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C" w:rsidRPr="00406231" w:rsidRDefault="005D271C" w:rsidP="005D271C">
      <w:pPr>
        <w:spacing w:after="0" w:line="240" w:lineRule="auto"/>
        <w:ind w:left="284"/>
        <w:jc w:val="center"/>
      </w:pPr>
    </w:p>
    <w:p w:rsidR="005D271C" w:rsidRPr="00406231" w:rsidRDefault="005D271C" w:rsidP="005D271C">
      <w:pPr>
        <w:spacing w:after="0" w:line="240" w:lineRule="auto"/>
        <w:ind w:left="284"/>
        <w:jc w:val="center"/>
      </w:pPr>
    </w:p>
    <w:tbl>
      <w:tblPr>
        <w:tblStyle w:val="a7"/>
        <w:tblW w:w="9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126"/>
        <w:gridCol w:w="4346"/>
      </w:tblGrid>
      <w:tr w:rsidR="005D271C" w:rsidRPr="0028581A" w:rsidTr="00E120D6">
        <w:trPr>
          <w:trHeight w:val="1407"/>
          <w:jc w:val="center"/>
        </w:trPr>
        <w:tc>
          <w:tcPr>
            <w:tcW w:w="3402" w:type="dxa"/>
            <w:vAlign w:val="center"/>
          </w:tcPr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lang w:val="sah-RU"/>
              </w:rPr>
            </w:pPr>
            <w:r w:rsidRPr="00406231">
              <w:rPr>
                <w:rFonts w:ascii="Times Sakha" w:hAnsi="Times Sakha"/>
                <w:sz w:val="22"/>
              </w:rPr>
              <w:t xml:space="preserve">Муниципальное </w:t>
            </w:r>
            <w:r w:rsidRPr="00406231">
              <w:rPr>
                <w:rFonts w:ascii="Times Sakha" w:hAnsi="Times Sakha"/>
                <w:sz w:val="22"/>
                <w:lang w:val="sah-RU"/>
              </w:rPr>
              <w:t>казенное учреждение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lang w:val="sah-RU"/>
              </w:rPr>
            </w:pPr>
            <w:r w:rsidRPr="00406231">
              <w:rPr>
                <w:rFonts w:ascii="Times Sakha" w:hAnsi="Times Sakha"/>
                <w:sz w:val="22"/>
              </w:rPr>
              <w:t>"Управление образования"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lang w:val="sah-RU"/>
              </w:rPr>
            </w:pPr>
            <w:r w:rsidRPr="00406231">
              <w:rPr>
                <w:rFonts w:ascii="Times Sakha" w:hAnsi="Times Sakha"/>
                <w:sz w:val="22"/>
              </w:rPr>
              <w:t>МР «</w:t>
            </w:r>
            <w:proofErr w:type="spellStart"/>
            <w:r w:rsidRPr="00406231">
              <w:rPr>
                <w:rFonts w:ascii="Times Sakha" w:hAnsi="Times Sakha"/>
                <w:sz w:val="22"/>
              </w:rPr>
              <w:t>Верхневилюйский</w:t>
            </w:r>
            <w:proofErr w:type="spellEnd"/>
            <w:r w:rsidRPr="00406231">
              <w:rPr>
                <w:rFonts w:ascii="Times Sakha" w:hAnsi="Times Sakha"/>
                <w:sz w:val="22"/>
              </w:rPr>
              <w:t xml:space="preserve"> улус (район)»</w:t>
            </w:r>
          </w:p>
          <w:p w:rsidR="005D271C" w:rsidRPr="00406231" w:rsidRDefault="005D271C" w:rsidP="00E120D6">
            <w:pPr>
              <w:ind w:left="284"/>
              <w:jc w:val="center"/>
              <w:rPr>
                <w:i/>
                <w:sz w:val="22"/>
              </w:rPr>
            </w:pPr>
            <w:r w:rsidRPr="00406231">
              <w:rPr>
                <w:rFonts w:ascii="Times Sakha" w:hAnsi="Times Sakha"/>
                <w:sz w:val="22"/>
              </w:rPr>
              <w:t>Республики Саха (Якутия)</w:t>
            </w:r>
          </w:p>
        </w:tc>
        <w:tc>
          <w:tcPr>
            <w:tcW w:w="2126" w:type="dxa"/>
            <w:vAlign w:val="center"/>
          </w:tcPr>
          <w:p w:rsidR="005D271C" w:rsidRPr="00406231" w:rsidRDefault="005D271C" w:rsidP="00E120D6">
            <w:pPr>
              <w:ind w:left="284"/>
              <w:jc w:val="center"/>
              <w:rPr>
                <w:i/>
                <w:sz w:val="22"/>
              </w:rPr>
            </w:pPr>
            <w:r w:rsidRPr="00406231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-193040</wp:posOffset>
                  </wp:positionV>
                  <wp:extent cx="694055" cy="679450"/>
                  <wp:effectExtent l="0" t="0" r="0" b="0"/>
                  <wp:wrapNone/>
                  <wp:docPr id="3" name="Рисунок 3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6" w:type="dxa"/>
            <w:vAlign w:val="center"/>
          </w:tcPr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szCs w:val="18"/>
                <w:lang w:val="sah-RU"/>
              </w:rPr>
            </w:pPr>
            <w:r w:rsidRPr="00406231">
              <w:rPr>
                <w:rFonts w:ascii="Times Sakha" w:hAnsi="Times Sakha"/>
                <w:sz w:val="22"/>
                <w:szCs w:val="18"/>
                <w:lang w:val="sah-RU"/>
              </w:rPr>
              <w:t>Саха Јріспµµбµлµкэтин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szCs w:val="18"/>
                <w:lang w:val="sah-RU"/>
              </w:rPr>
            </w:pPr>
            <w:r w:rsidRPr="00406231">
              <w:rPr>
                <w:rFonts w:ascii="Times Sakha" w:hAnsi="Times Sakha"/>
                <w:sz w:val="22"/>
                <w:szCs w:val="18"/>
                <w:lang w:val="sah-RU"/>
              </w:rPr>
              <w:t>Ґіґээ Бµлµµ улууґа (оройуона)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szCs w:val="18"/>
                <w:lang w:val="sah-RU"/>
              </w:rPr>
            </w:pPr>
            <w:r w:rsidRPr="00406231">
              <w:rPr>
                <w:rFonts w:ascii="Times Sakha" w:hAnsi="Times Sakha"/>
                <w:sz w:val="22"/>
                <w:szCs w:val="18"/>
                <w:lang w:val="sah-RU"/>
              </w:rPr>
              <w:t>муниципальнай оройуонун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sz w:val="22"/>
                <w:szCs w:val="18"/>
                <w:lang w:val="sah-RU"/>
              </w:rPr>
            </w:pPr>
            <w:r w:rsidRPr="00406231">
              <w:rPr>
                <w:rFonts w:ascii="Times Sakha" w:hAnsi="Times Sakha"/>
                <w:sz w:val="22"/>
                <w:szCs w:val="18"/>
                <w:lang w:val="sah-RU"/>
              </w:rPr>
              <w:t xml:space="preserve">"Ґірэх салалтата" муниципальнай </w:t>
            </w:r>
          </w:p>
          <w:p w:rsidR="005D271C" w:rsidRPr="00406231" w:rsidRDefault="005D271C" w:rsidP="00E120D6">
            <w:pPr>
              <w:ind w:left="284"/>
              <w:jc w:val="center"/>
              <w:rPr>
                <w:rFonts w:ascii="Times Sakha" w:hAnsi="Times Sakha"/>
                <w:i/>
                <w:sz w:val="22"/>
                <w:lang w:val="sah-RU"/>
              </w:rPr>
            </w:pPr>
            <w:bookmarkStart w:id="0" w:name="_GoBack"/>
            <w:bookmarkEnd w:id="0"/>
            <w:r w:rsidRPr="00406231">
              <w:rPr>
                <w:rFonts w:ascii="Times Sakha" w:hAnsi="Times Sakha"/>
                <w:sz w:val="22"/>
                <w:szCs w:val="18"/>
                <w:lang w:val="sah-RU"/>
              </w:rPr>
              <w:t>хааґына тэрилтэтэ</w:t>
            </w:r>
          </w:p>
        </w:tc>
      </w:tr>
    </w:tbl>
    <w:p w:rsidR="005D271C" w:rsidRPr="005D271C" w:rsidRDefault="005D271C" w:rsidP="005D271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5D271C">
        <w:rPr>
          <w:rFonts w:ascii="Times New Roman" w:hAnsi="Times New Roman" w:cs="Times New Roman"/>
        </w:rPr>
        <w:t xml:space="preserve">678230, </w:t>
      </w:r>
      <w:proofErr w:type="spellStart"/>
      <w:r w:rsidRPr="005D271C">
        <w:rPr>
          <w:rFonts w:ascii="Times New Roman" w:hAnsi="Times New Roman" w:cs="Times New Roman"/>
        </w:rPr>
        <w:t>Верхневилюйский</w:t>
      </w:r>
      <w:proofErr w:type="spellEnd"/>
      <w:r w:rsidRPr="005D271C">
        <w:rPr>
          <w:rFonts w:ascii="Times New Roman" w:hAnsi="Times New Roman" w:cs="Times New Roman"/>
        </w:rPr>
        <w:t xml:space="preserve"> улус, с. Верхневилюйск, ул. Ленина, 32</w:t>
      </w:r>
    </w:p>
    <w:p w:rsidR="005D271C" w:rsidRPr="005D271C" w:rsidRDefault="005D271C" w:rsidP="005D271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proofErr w:type="spellStart"/>
      <w:r w:rsidRPr="005D271C">
        <w:rPr>
          <w:rFonts w:ascii="Times New Roman" w:hAnsi="Times New Roman" w:cs="Times New Roman"/>
        </w:rPr>
        <w:t>E-mail</w:t>
      </w:r>
      <w:proofErr w:type="spellEnd"/>
      <w:r w:rsidRPr="005D271C">
        <w:rPr>
          <w:rFonts w:ascii="Times New Roman" w:hAnsi="Times New Roman" w:cs="Times New Roman"/>
        </w:rPr>
        <w:t xml:space="preserve">: </w:t>
      </w:r>
      <w:hyperlink r:id="rId7" w:history="1">
        <w:r w:rsidRPr="005D271C">
          <w:rPr>
            <w:rStyle w:val="a8"/>
            <w:rFonts w:ascii="Times New Roman" w:hAnsi="Times New Roman" w:cs="Times New Roman"/>
          </w:rPr>
          <w:t>uuovervl@inbox.ru</w:t>
        </w:r>
      </w:hyperlink>
      <w:r w:rsidRPr="005D271C">
        <w:rPr>
          <w:rFonts w:ascii="Times New Roman" w:hAnsi="Times New Roman" w:cs="Times New Roman"/>
        </w:rPr>
        <w:t>, тел/факс: +7 (41133) 4-22-56</w:t>
      </w:r>
    </w:p>
    <w:p w:rsidR="005D271C" w:rsidRPr="00E51BB0" w:rsidRDefault="00BD61BA" w:rsidP="005D271C">
      <w:pPr>
        <w:spacing w:after="0" w:line="240" w:lineRule="auto"/>
        <w:ind w:left="284"/>
        <w:jc w:val="center"/>
      </w:pPr>
      <w:r>
        <w:rPr>
          <w:noProof/>
          <w:lang w:eastAsia="ru-RU"/>
        </w:rPr>
        <w:pict>
          <v:line id="Line 2" o:spid="_x0000_s1029" style="position:absolute;left:0;text-align:left;z-index:251658240;visibility:visible" from="-4.5pt,2.35pt" to="47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vnHQIAADo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gahcp0xuXgUKqtDbnRs3o1G03fHFK6bIg68MhwdzEQloWI5F1I2DgD+Pvui2bgQ45exzKd&#10;a9sGSCgAOsduXO7d4GePKBzO0vF8PoWm0f4uIXkfaKzzn7luUTAKLIFzBCanjfOBCMl7l/CO0msh&#10;ZWy2VKgr8PQpi9CtgdR9I9QOBPAWIZyWggX3EOjsYV9Ki04kCCh+MU+4eXSz+qhYhG84Yaub7YmQ&#10;VxvoSBXwIDkgeLOuCvnxnD6v5qv5ZDAZzVaDSVpVg0/rcjKYrbOnaTWuyrLKfgZq2SRvBGNcBXa9&#10;WrPJ36nhNjdXnd31ei9M8h49VhDI9v9IOnY3NPQqjb1ml63tuw4Cjc63YQoT8LgH+3Hkl78AAAD/&#10;/wMAUEsDBBQABgAIAAAAIQDu6zlk3QAAAAYBAAAPAAAAZHJzL2Rvd25yZXYueG1sTI7LTsMwEEX3&#10;SPyDNUhsqtbhFdIQp0IVbFhU6mMBOzcekoh4nNpuE/h6BjawGh3dqzunWIy2Eyf0oXWk4GqWgECq&#10;nGmpVrDbPk8zECFqMrpzhAo+McCiPD8rdG7cQGs8bWIteIRCrhU0Mfa5lKFq0Oowcz0SZ+/OWx0Z&#10;fS2N1wOP205eJ0kqrW6JPzS6x2WD1cfmaBWYdQhPyzH7uln5l8PhNZu8DduJUpcX4+MDiIhj/CvD&#10;jz6rQ8lOe3ckE0Sn4PYu5SbfexAcz+cp8/6XZVnI//rlNwAAAP//AwBQSwECLQAUAAYACAAAACEA&#10;toM4kv4AAADhAQAAEwAAAAAAAAAAAAAAAAAAAAAAW0NvbnRlbnRfVHlwZXNdLnhtbFBLAQItABQA&#10;BgAIAAAAIQA4/SH/1gAAAJQBAAALAAAAAAAAAAAAAAAAAC8BAABfcmVscy8ucmVsc1BLAQItABQA&#10;BgAIAAAAIQAL4wvnHQIAADoEAAAOAAAAAAAAAAAAAAAAAC4CAABkcnMvZTJvRG9jLnhtbFBLAQIt&#10;ABQABgAIAAAAIQDu6zlk3QAAAAYBAAAPAAAAAAAAAAAAAAAAAHcEAABkcnMvZG93bnJldi54bWxQ&#10;SwUGAAAAAAQABADzAAAAgQUAAAAA&#10;" strokeweight="4.5pt">
            <v:stroke linestyle="thinThick"/>
          </v:line>
        </w:pict>
      </w:r>
    </w:p>
    <w:p w:rsidR="005D271C" w:rsidRPr="005D271C" w:rsidRDefault="005B1572" w:rsidP="005D27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D271C">
        <w:rPr>
          <w:rFonts w:ascii="Times New Roman" w:hAnsi="Times New Roman" w:cs="Times New Roman"/>
        </w:rPr>
        <w:t xml:space="preserve"> ноября 2018 г.</w:t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</w:r>
      <w:r w:rsidR="005D271C">
        <w:rPr>
          <w:rFonts w:ascii="Times New Roman" w:hAnsi="Times New Roman" w:cs="Times New Roman"/>
        </w:rPr>
        <w:tab/>
        <w:t xml:space="preserve">№ </w:t>
      </w:r>
      <w:r w:rsidR="0028581A">
        <w:rPr>
          <w:rFonts w:ascii="Times New Roman" w:hAnsi="Times New Roman" w:cs="Times New Roman"/>
        </w:rPr>
        <w:t>251</w:t>
      </w:r>
    </w:p>
    <w:p w:rsidR="00CD5531" w:rsidRDefault="007D511A" w:rsidP="00CD5531">
      <w:pPr>
        <w:spacing w:after="0"/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</w:p>
    <w:p w:rsidR="00CD5531" w:rsidRDefault="007D511A" w:rsidP="00CD5531">
      <w:pPr>
        <w:spacing w:after="0"/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  <w:r>
        <w:rPr>
          <w:rFonts w:ascii="Times New Roman" w:hAnsi="Times New Roman" w:cs="Times New Roman"/>
          <w:sz w:val="24"/>
          <w:lang w:val="sah-RU"/>
        </w:rPr>
        <w:tab/>
      </w:r>
    </w:p>
    <w:p w:rsidR="00CD5531" w:rsidRPr="00CD5531" w:rsidRDefault="00CD5531" w:rsidP="00CD5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lang w:val="sah-RU"/>
        </w:rPr>
        <w:t>ПРИКАЗ</w:t>
      </w:r>
    </w:p>
    <w:p w:rsidR="005058DB" w:rsidRPr="0079268C" w:rsidRDefault="005058DB" w:rsidP="00E24DBB">
      <w:pPr>
        <w:spacing w:after="0"/>
        <w:ind w:left="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271C" w:rsidRDefault="005D271C" w:rsidP="005D2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и проведении</w:t>
      </w:r>
      <w:r w:rsidR="00686FC5">
        <w:rPr>
          <w:rFonts w:ascii="Times New Roman" w:hAnsi="Times New Roman" w:cs="Times New Roman"/>
          <w:b/>
          <w:sz w:val="24"/>
          <w:szCs w:val="24"/>
        </w:rPr>
        <w:t xml:space="preserve"> итогового сочинения (изложения) </w:t>
      </w:r>
    </w:p>
    <w:p w:rsidR="002A10D2" w:rsidRPr="0079268C" w:rsidRDefault="00686FC5" w:rsidP="00E2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Верхневилюйском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улусе</w:t>
      </w:r>
      <w:r w:rsidR="0079268C" w:rsidRPr="00792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D2" w:rsidRPr="0079268C">
        <w:rPr>
          <w:rFonts w:ascii="Times New Roman" w:hAnsi="Times New Roman" w:cs="Times New Roman"/>
          <w:b/>
          <w:sz w:val="24"/>
          <w:szCs w:val="24"/>
        </w:rPr>
        <w:t>в 201</w:t>
      </w:r>
      <w:r w:rsidR="005D271C">
        <w:rPr>
          <w:rFonts w:ascii="Times New Roman" w:hAnsi="Times New Roman" w:cs="Times New Roman"/>
          <w:b/>
          <w:sz w:val="24"/>
          <w:szCs w:val="24"/>
        </w:rPr>
        <w:t>8</w:t>
      </w:r>
      <w:r w:rsidR="002A10D2" w:rsidRPr="0079268C">
        <w:rPr>
          <w:rFonts w:ascii="Times New Roman" w:hAnsi="Times New Roman" w:cs="Times New Roman"/>
          <w:b/>
          <w:sz w:val="24"/>
          <w:szCs w:val="24"/>
        </w:rPr>
        <w:t>-</w:t>
      </w:r>
      <w:r w:rsidR="0079268C" w:rsidRPr="0079268C">
        <w:rPr>
          <w:rFonts w:ascii="Times New Roman" w:hAnsi="Times New Roman" w:cs="Times New Roman"/>
          <w:b/>
          <w:sz w:val="24"/>
          <w:szCs w:val="24"/>
        </w:rPr>
        <w:t>20</w:t>
      </w:r>
      <w:r w:rsidR="002A10D2" w:rsidRPr="0079268C">
        <w:rPr>
          <w:rFonts w:ascii="Times New Roman" w:hAnsi="Times New Roman" w:cs="Times New Roman"/>
          <w:b/>
          <w:sz w:val="24"/>
          <w:szCs w:val="24"/>
        </w:rPr>
        <w:t>1</w:t>
      </w:r>
      <w:r w:rsidR="005D271C">
        <w:rPr>
          <w:rFonts w:ascii="Times New Roman" w:hAnsi="Times New Roman" w:cs="Times New Roman"/>
          <w:b/>
          <w:sz w:val="24"/>
          <w:szCs w:val="24"/>
        </w:rPr>
        <w:t>9</w:t>
      </w:r>
      <w:r w:rsidR="00CD5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2F" w:rsidRPr="0079268C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2A10D2" w:rsidRPr="0079268C" w:rsidRDefault="002A10D2" w:rsidP="00E2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21" w:rsidRDefault="00455621" w:rsidP="00E24DBB">
      <w:pPr>
        <w:pStyle w:val="Style8"/>
        <w:widowControl/>
        <w:spacing w:line="382" w:lineRule="exact"/>
        <w:jc w:val="both"/>
        <w:rPr>
          <w:rStyle w:val="FontStyle29"/>
          <w:sz w:val="24"/>
          <w:szCs w:val="24"/>
        </w:rPr>
      </w:pPr>
      <w:proofErr w:type="gramStart"/>
      <w:r w:rsidRPr="0079268C">
        <w:rPr>
          <w:rStyle w:val="FontStyle29"/>
          <w:sz w:val="24"/>
          <w:szCs w:val="24"/>
        </w:rPr>
        <w:t xml:space="preserve">В соответствии с </w:t>
      </w:r>
      <w:r w:rsidR="005D271C">
        <w:rPr>
          <w:rStyle w:val="FontStyle29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</w:t>
      </w:r>
      <w:r w:rsidRPr="0079268C">
        <w:rPr>
          <w:rStyle w:val="FontStyle29"/>
          <w:sz w:val="24"/>
          <w:szCs w:val="24"/>
        </w:rPr>
        <w:t xml:space="preserve">приказом </w:t>
      </w:r>
      <w:r w:rsidR="00C24024" w:rsidRPr="0079268C">
        <w:rPr>
          <w:rStyle w:val="FontStyle29"/>
          <w:sz w:val="24"/>
          <w:szCs w:val="24"/>
        </w:rPr>
        <w:t xml:space="preserve"> Министерст</w:t>
      </w:r>
      <w:r w:rsidR="00EB4286" w:rsidRPr="0079268C">
        <w:rPr>
          <w:rStyle w:val="FontStyle29"/>
          <w:sz w:val="24"/>
          <w:szCs w:val="24"/>
        </w:rPr>
        <w:t xml:space="preserve">ва образования </w:t>
      </w:r>
      <w:r w:rsidR="00686FC5">
        <w:rPr>
          <w:rStyle w:val="FontStyle29"/>
          <w:sz w:val="24"/>
          <w:szCs w:val="24"/>
        </w:rPr>
        <w:t xml:space="preserve"> </w:t>
      </w:r>
      <w:r w:rsidR="005D271C">
        <w:rPr>
          <w:rStyle w:val="FontStyle29"/>
          <w:sz w:val="24"/>
          <w:szCs w:val="24"/>
        </w:rPr>
        <w:t xml:space="preserve">и </w:t>
      </w:r>
      <w:r w:rsidR="00686FC5">
        <w:rPr>
          <w:rStyle w:val="FontStyle29"/>
          <w:sz w:val="24"/>
          <w:szCs w:val="24"/>
        </w:rPr>
        <w:t xml:space="preserve">науки Российской Федерации от </w:t>
      </w:r>
      <w:r w:rsidR="005D271C">
        <w:rPr>
          <w:rStyle w:val="FontStyle29"/>
          <w:sz w:val="24"/>
          <w:szCs w:val="24"/>
        </w:rPr>
        <w:t>26 декабря 2013 г. № 1400, приказом Министерства образования и науки Республики Саха (Якутия) от 01 ноября 2018 г.</w:t>
      </w:r>
      <w:r w:rsidR="00686FC5">
        <w:rPr>
          <w:rStyle w:val="FontStyle29"/>
          <w:sz w:val="24"/>
          <w:szCs w:val="24"/>
        </w:rPr>
        <w:t xml:space="preserve"> «</w:t>
      </w:r>
      <w:r w:rsidR="00D356AE">
        <w:rPr>
          <w:rStyle w:val="FontStyle29"/>
          <w:sz w:val="24"/>
          <w:szCs w:val="24"/>
        </w:rPr>
        <w:t>Об организации и проведении итогового сочинения (изложения) в Республике Саха (Якутия) в 2018-2019 учебном году</w:t>
      </w:r>
      <w:r w:rsidR="00686FC5">
        <w:rPr>
          <w:rStyle w:val="FontStyle29"/>
          <w:sz w:val="24"/>
          <w:szCs w:val="24"/>
        </w:rPr>
        <w:t>»</w:t>
      </w:r>
      <w:r w:rsidR="0081419D" w:rsidRPr="0079268C">
        <w:rPr>
          <w:rStyle w:val="FontStyle28"/>
          <w:b w:val="0"/>
          <w:sz w:val="24"/>
          <w:szCs w:val="24"/>
        </w:rPr>
        <w:t>,</w:t>
      </w:r>
      <w:r w:rsidR="00686FC5">
        <w:rPr>
          <w:rStyle w:val="FontStyle28"/>
          <w:b w:val="0"/>
          <w:sz w:val="24"/>
          <w:szCs w:val="24"/>
        </w:rPr>
        <w:t xml:space="preserve"> </w:t>
      </w:r>
      <w:r w:rsidR="004B3256">
        <w:rPr>
          <w:rStyle w:val="FontStyle28"/>
          <w:b w:val="0"/>
          <w:sz w:val="24"/>
          <w:szCs w:val="24"/>
        </w:rPr>
        <w:t>в целях организованного проведения</w:t>
      </w:r>
      <w:proofErr w:type="gramEnd"/>
      <w:r w:rsidR="004B3256">
        <w:rPr>
          <w:rStyle w:val="FontStyle28"/>
          <w:b w:val="0"/>
          <w:sz w:val="24"/>
          <w:szCs w:val="24"/>
        </w:rPr>
        <w:t xml:space="preserve"> итогового сочинения (изложения) </w:t>
      </w:r>
      <w:r w:rsidR="00D356AE">
        <w:rPr>
          <w:rStyle w:val="FontStyle28"/>
          <w:b w:val="0"/>
          <w:sz w:val="24"/>
          <w:szCs w:val="24"/>
        </w:rPr>
        <w:t>в</w:t>
      </w:r>
      <w:r w:rsidR="004B3256">
        <w:rPr>
          <w:rStyle w:val="FontStyle28"/>
          <w:b w:val="0"/>
          <w:sz w:val="24"/>
          <w:szCs w:val="24"/>
        </w:rPr>
        <w:t xml:space="preserve"> 201</w:t>
      </w:r>
      <w:r w:rsidR="00D356AE">
        <w:rPr>
          <w:rStyle w:val="FontStyle28"/>
          <w:b w:val="0"/>
          <w:sz w:val="24"/>
          <w:szCs w:val="24"/>
        </w:rPr>
        <w:t>8</w:t>
      </w:r>
      <w:r w:rsidR="004B3256">
        <w:rPr>
          <w:rStyle w:val="FontStyle28"/>
          <w:b w:val="0"/>
          <w:sz w:val="24"/>
          <w:szCs w:val="24"/>
        </w:rPr>
        <w:t>-201</w:t>
      </w:r>
      <w:r w:rsidR="00D356AE">
        <w:rPr>
          <w:rStyle w:val="FontStyle28"/>
          <w:b w:val="0"/>
          <w:sz w:val="24"/>
          <w:szCs w:val="24"/>
        </w:rPr>
        <w:t>9 учебном</w:t>
      </w:r>
      <w:r w:rsidR="004B3256">
        <w:rPr>
          <w:rStyle w:val="FontStyle28"/>
          <w:b w:val="0"/>
          <w:sz w:val="24"/>
          <w:szCs w:val="24"/>
        </w:rPr>
        <w:t xml:space="preserve"> год</w:t>
      </w:r>
      <w:r w:rsidR="00D356AE">
        <w:rPr>
          <w:rStyle w:val="FontStyle28"/>
          <w:b w:val="0"/>
          <w:sz w:val="24"/>
          <w:szCs w:val="24"/>
        </w:rPr>
        <w:t>у</w:t>
      </w:r>
      <w:r w:rsidR="004B3256">
        <w:rPr>
          <w:rStyle w:val="FontStyle28"/>
          <w:b w:val="0"/>
          <w:sz w:val="24"/>
          <w:szCs w:val="24"/>
        </w:rPr>
        <w:t xml:space="preserve"> </w:t>
      </w:r>
      <w:r w:rsidR="00C24024" w:rsidRPr="0079268C">
        <w:t>ПРИКАЗЫВАЮ</w:t>
      </w:r>
      <w:r w:rsidRPr="0079268C">
        <w:rPr>
          <w:rStyle w:val="FontStyle29"/>
          <w:sz w:val="24"/>
          <w:szCs w:val="24"/>
        </w:rPr>
        <w:t>:</w:t>
      </w:r>
    </w:p>
    <w:p w:rsidR="00181A04" w:rsidRDefault="00181A04" w:rsidP="00181A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1A04">
        <w:rPr>
          <w:rFonts w:ascii="Times New Roman" w:hAnsi="Times New Roman" w:cs="Times New Roman"/>
          <w:sz w:val="24"/>
        </w:rPr>
        <w:t xml:space="preserve">Назначить </w:t>
      </w:r>
      <w:proofErr w:type="gramStart"/>
      <w:r w:rsidRPr="00181A04">
        <w:rPr>
          <w:rFonts w:ascii="Times New Roman" w:hAnsi="Times New Roman" w:cs="Times New Roman"/>
          <w:sz w:val="24"/>
        </w:rPr>
        <w:t>ответственными</w:t>
      </w:r>
      <w:proofErr w:type="gramEnd"/>
      <w:r w:rsidRPr="00181A04">
        <w:rPr>
          <w:rFonts w:ascii="Times New Roman" w:hAnsi="Times New Roman" w:cs="Times New Roman"/>
          <w:sz w:val="24"/>
        </w:rPr>
        <w:t xml:space="preserve"> в Верхневилюйском улусе за организацию и проведение итогового сочинения (изложения) </w:t>
      </w:r>
      <w:r w:rsidR="005E4772">
        <w:rPr>
          <w:rFonts w:ascii="Times New Roman" w:hAnsi="Times New Roman" w:cs="Times New Roman"/>
          <w:sz w:val="24"/>
        </w:rPr>
        <w:t>Николаеву Людмилу Егоровну</w:t>
      </w:r>
      <w:r w:rsidRPr="00181A04">
        <w:rPr>
          <w:rFonts w:ascii="Times New Roman" w:hAnsi="Times New Roman" w:cs="Times New Roman"/>
          <w:sz w:val="24"/>
        </w:rPr>
        <w:t xml:space="preserve">, </w:t>
      </w:r>
      <w:r w:rsidR="005E4772">
        <w:rPr>
          <w:rFonts w:ascii="Times New Roman" w:hAnsi="Times New Roman" w:cs="Times New Roman"/>
          <w:sz w:val="24"/>
          <w:lang w:val="en-US"/>
        </w:rPr>
        <w:t>I</w:t>
      </w:r>
      <w:r w:rsidR="005E4772" w:rsidRPr="005E4772">
        <w:rPr>
          <w:rFonts w:ascii="Times New Roman" w:hAnsi="Times New Roman" w:cs="Times New Roman"/>
          <w:sz w:val="24"/>
        </w:rPr>
        <w:t xml:space="preserve"> </w:t>
      </w:r>
      <w:r w:rsidR="005E4772">
        <w:rPr>
          <w:rFonts w:ascii="Times New Roman" w:hAnsi="Times New Roman" w:cs="Times New Roman"/>
          <w:sz w:val="24"/>
        </w:rPr>
        <w:t>заместителя начальника МКУ «Управление образования»</w:t>
      </w:r>
      <w:r w:rsidRPr="00181A04">
        <w:rPr>
          <w:rFonts w:ascii="Times New Roman" w:hAnsi="Times New Roman" w:cs="Times New Roman"/>
          <w:sz w:val="24"/>
        </w:rPr>
        <w:t xml:space="preserve">, за </w:t>
      </w:r>
      <w:r w:rsidR="005E4772">
        <w:rPr>
          <w:rFonts w:ascii="Times New Roman" w:hAnsi="Times New Roman" w:cs="Times New Roman"/>
          <w:sz w:val="24"/>
        </w:rPr>
        <w:t>информационную безопасность при получении</w:t>
      </w:r>
      <w:r w:rsidR="00E95FC1">
        <w:rPr>
          <w:rFonts w:ascii="Times New Roman" w:hAnsi="Times New Roman" w:cs="Times New Roman"/>
          <w:sz w:val="24"/>
        </w:rPr>
        <w:t>,</w:t>
      </w:r>
      <w:r w:rsidR="005E4772">
        <w:rPr>
          <w:rFonts w:ascii="Times New Roman" w:hAnsi="Times New Roman" w:cs="Times New Roman"/>
          <w:sz w:val="24"/>
        </w:rPr>
        <w:t xml:space="preserve"> хранении и использовании комплектов</w:t>
      </w:r>
      <w:r w:rsidR="00E95FC1">
        <w:rPr>
          <w:rFonts w:ascii="Times New Roman" w:hAnsi="Times New Roman" w:cs="Times New Roman"/>
          <w:sz w:val="24"/>
        </w:rPr>
        <w:t xml:space="preserve"> итогового сочинения (изложения), оператором РИС - И</w:t>
      </w:r>
      <w:r w:rsidRPr="00181A04">
        <w:rPr>
          <w:rFonts w:ascii="Times New Roman" w:hAnsi="Times New Roman" w:cs="Times New Roman"/>
          <w:sz w:val="24"/>
        </w:rPr>
        <w:t xml:space="preserve">ванову </w:t>
      </w:r>
      <w:proofErr w:type="spellStart"/>
      <w:r w:rsidRPr="00181A04">
        <w:rPr>
          <w:rFonts w:ascii="Times New Roman" w:hAnsi="Times New Roman" w:cs="Times New Roman"/>
          <w:sz w:val="24"/>
        </w:rPr>
        <w:t>Алиаду</w:t>
      </w:r>
      <w:proofErr w:type="spellEnd"/>
      <w:r w:rsidRPr="00181A04">
        <w:rPr>
          <w:rFonts w:ascii="Times New Roman" w:hAnsi="Times New Roman" w:cs="Times New Roman"/>
          <w:sz w:val="24"/>
        </w:rPr>
        <w:t xml:space="preserve"> И</w:t>
      </w:r>
      <w:r w:rsidR="00D1153F">
        <w:rPr>
          <w:rFonts w:ascii="Times New Roman" w:hAnsi="Times New Roman" w:cs="Times New Roman"/>
          <w:sz w:val="24"/>
        </w:rPr>
        <w:t>вановну, главного специалиста ОР</w:t>
      </w:r>
      <w:r w:rsidRPr="00181A04">
        <w:rPr>
          <w:rFonts w:ascii="Times New Roman" w:hAnsi="Times New Roman" w:cs="Times New Roman"/>
          <w:sz w:val="24"/>
        </w:rPr>
        <w:t>О</w:t>
      </w:r>
      <w:r w:rsidR="00C70B05">
        <w:rPr>
          <w:rFonts w:ascii="Times New Roman" w:hAnsi="Times New Roman" w:cs="Times New Roman"/>
          <w:sz w:val="24"/>
        </w:rPr>
        <w:t>, общественных наблюдателей</w:t>
      </w:r>
      <w:r w:rsidR="007A359F">
        <w:rPr>
          <w:rFonts w:ascii="Times New Roman" w:hAnsi="Times New Roman" w:cs="Times New Roman"/>
          <w:sz w:val="24"/>
        </w:rPr>
        <w:t xml:space="preserve"> (приложение 2)</w:t>
      </w:r>
      <w:r w:rsidRPr="00181A04">
        <w:rPr>
          <w:rFonts w:ascii="Times New Roman" w:hAnsi="Times New Roman" w:cs="Times New Roman"/>
          <w:sz w:val="24"/>
        </w:rPr>
        <w:t>.</w:t>
      </w:r>
    </w:p>
    <w:p w:rsidR="00D1153F" w:rsidRDefault="00D1153F" w:rsidP="00181A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Определить пунктами приема заявлений на участие в итоговом сочинении (изложении) средние общеобразовательные организации </w:t>
      </w:r>
      <w:proofErr w:type="spellStart"/>
      <w:r w:rsidR="00870922">
        <w:rPr>
          <w:rFonts w:ascii="Times New Roman" w:hAnsi="Times New Roman" w:cs="Times New Roman"/>
          <w:sz w:val="24"/>
        </w:rPr>
        <w:t>Верхневилюйского</w:t>
      </w:r>
      <w:proofErr w:type="spellEnd"/>
      <w:r w:rsidR="00870922">
        <w:rPr>
          <w:rFonts w:ascii="Times New Roman" w:hAnsi="Times New Roman" w:cs="Times New Roman"/>
          <w:sz w:val="24"/>
        </w:rPr>
        <w:t xml:space="preserve"> улуса.</w:t>
      </w:r>
    </w:p>
    <w:p w:rsidR="00870922" w:rsidRPr="00181A04" w:rsidRDefault="00870922" w:rsidP="00181A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Пунктам приема заявлений завершить регистрацию (прием заявлений по установленным формам и правилам) от участников итогового сочинения (изложения) в образовательных </w:t>
      </w:r>
      <w:r w:rsidR="00F30600">
        <w:rPr>
          <w:rFonts w:ascii="Times New Roman" w:hAnsi="Times New Roman" w:cs="Times New Roman"/>
          <w:sz w:val="24"/>
        </w:rPr>
        <w:t>организациях</w:t>
      </w:r>
      <w:r>
        <w:rPr>
          <w:rFonts w:ascii="Times New Roman" w:hAnsi="Times New Roman" w:cs="Times New Roman"/>
          <w:sz w:val="24"/>
        </w:rPr>
        <w:t xml:space="preserve"> по месту обучения выпускников </w:t>
      </w:r>
      <w:r w:rsidR="00F30600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екущего </w:t>
      </w:r>
      <w:r w:rsidR="00F30600">
        <w:rPr>
          <w:rFonts w:ascii="Times New Roman" w:hAnsi="Times New Roman" w:cs="Times New Roman"/>
          <w:sz w:val="24"/>
        </w:rPr>
        <w:t xml:space="preserve">года и прошлых </w:t>
      </w:r>
      <w:r w:rsidR="000B2150">
        <w:rPr>
          <w:rFonts w:ascii="Times New Roman" w:hAnsi="Times New Roman" w:cs="Times New Roman"/>
          <w:sz w:val="24"/>
        </w:rPr>
        <w:t xml:space="preserve">летнее позднее, чем за две недели до начала проведения итогового сочинения (изложения) с учетом даты выбора написания работы </w:t>
      </w:r>
      <w:r w:rsidR="000B2150" w:rsidRPr="009C518A">
        <w:rPr>
          <w:rFonts w:ascii="Times New Roman" w:hAnsi="Times New Roman" w:cs="Times New Roman"/>
          <w:sz w:val="24"/>
          <w:szCs w:val="24"/>
        </w:rPr>
        <w:t>декабря  (6 декабря 201</w:t>
      </w:r>
      <w:r w:rsidR="000B2150">
        <w:rPr>
          <w:rFonts w:ascii="Times New Roman" w:hAnsi="Times New Roman" w:cs="Times New Roman"/>
          <w:sz w:val="24"/>
          <w:szCs w:val="24"/>
        </w:rPr>
        <w:t>8</w:t>
      </w:r>
      <w:r w:rsidR="000B2150" w:rsidRPr="009C51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2150">
        <w:rPr>
          <w:rFonts w:ascii="Times New Roman" w:hAnsi="Times New Roman" w:cs="Times New Roman"/>
          <w:sz w:val="24"/>
          <w:szCs w:val="24"/>
        </w:rPr>
        <w:t>, 6 февраля 2019 года, 8 мая 2019 года</w:t>
      </w:r>
      <w:r w:rsidR="000B2150" w:rsidRPr="009C518A">
        <w:rPr>
          <w:rFonts w:ascii="Times New Roman" w:hAnsi="Times New Roman" w:cs="Times New Roman"/>
          <w:sz w:val="24"/>
          <w:szCs w:val="24"/>
        </w:rPr>
        <w:t>)</w:t>
      </w:r>
      <w:r w:rsidR="000B21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256" w:rsidRDefault="004B3256" w:rsidP="00CC65F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D1153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0B2150" w:rsidRDefault="000B2150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информирование средних общеобразовательных организаций  о сроках, порядке проведения и проверки итогового сочинения (изложения).</w:t>
      </w:r>
    </w:p>
    <w:p w:rsidR="005E4772" w:rsidRDefault="000B2150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мероприятия по организации и проведению итогового сочинения (изложения) в соответствии с нормативными правовыми и инструктивно-методическими документами Министерства просвещения Российской Федерации, Федеральной службы по надзору в сфере образования и науки, Министерства образования и науки</w:t>
      </w:r>
      <w:r w:rsidR="005E4772">
        <w:rPr>
          <w:rFonts w:ascii="Times New Roman" w:hAnsi="Times New Roman" w:cs="Times New Roman"/>
          <w:sz w:val="24"/>
          <w:szCs w:val="24"/>
        </w:rPr>
        <w:t xml:space="preserve"> Республики Саха (Якутия).</w:t>
      </w:r>
    </w:p>
    <w:p w:rsidR="005E4772" w:rsidRDefault="005E4772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техническое, информационно-методическое и организационно-технологическое сопровождение проведения итогового сочинения (изложения)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 в соответствии с методическими рекомендациями.</w:t>
      </w:r>
    </w:p>
    <w:p w:rsidR="005E4772" w:rsidRDefault="005E4772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условий конфиденциальности и информационной безопасности на всех этапах проведения итогового сочинения (изложения).</w:t>
      </w:r>
    </w:p>
    <w:p w:rsidR="00517140" w:rsidRDefault="00E95FC1" w:rsidP="009C51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территориальную экспертную комиссию по проверке итогового сочинения (изложения) и п</w:t>
      </w:r>
      <w:r w:rsidR="00517140">
        <w:rPr>
          <w:rFonts w:ascii="Times New Roman" w:hAnsi="Times New Roman" w:cs="Times New Roman"/>
          <w:sz w:val="24"/>
          <w:szCs w:val="24"/>
        </w:rPr>
        <w:t xml:space="preserve">ровести проверку работ участников в день проведения </w:t>
      </w:r>
      <w:r w:rsidR="00B64090">
        <w:rPr>
          <w:rFonts w:ascii="Times New Roman" w:hAnsi="Times New Roman" w:cs="Times New Roman"/>
          <w:sz w:val="24"/>
          <w:szCs w:val="24"/>
        </w:rPr>
        <w:t>экзамена</w:t>
      </w:r>
      <w:r w:rsidR="00517140">
        <w:rPr>
          <w:rFonts w:ascii="Times New Roman" w:hAnsi="Times New Roman" w:cs="Times New Roman"/>
          <w:sz w:val="24"/>
          <w:szCs w:val="24"/>
        </w:rPr>
        <w:t>.</w:t>
      </w:r>
      <w:r w:rsidR="00B64090">
        <w:rPr>
          <w:rFonts w:ascii="Times New Roman" w:hAnsi="Times New Roman" w:cs="Times New Roman"/>
          <w:sz w:val="24"/>
          <w:szCs w:val="24"/>
        </w:rPr>
        <w:t xml:space="preserve"> Отсканированные оригиналы работ участников с перенесенными на них оценками направить в РЦОИ (ЦМКО) в срок до 18 час. 00 мин. 07 декабря 2018 г.</w:t>
      </w:r>
    </w:p>
    <w:p w:rsidR="00E95FC1" w:rsidRPr="004D727D" w:rsidRDefault="00E95FC1" w:rsidP="009C51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утвердить план-график мероприятий по разъяснению вопросов организации и проведения итогового сочинения (изложения) среди общественности, в том числе через средства массовой информации. Сведения о местах проведения и приема заявлений разместить на сайте МКУ «Управление образования» до 2 ноября 2018 года.</w:t>
      </w:r>
    </w:p>
    <w:p w:rsidR="004D727D" w:rsidRDefault="004D727D" w:rsidP="009C51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общественных наблюдателей с Порядком проведения итогового сочинения (изложения) в 2018-2019 учебном году, а также с нормативными правовыми документами, регламентирующими организацию и проведение итогового сочинения (изложения) под подпись.</w:t>
      </w:r>
    </w:p>
    <w:p w:rsidR="00B64090" w:rsidRDefault="00B64090" w:rsidP="009C51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безопасное хранение бумажных оригиналов и копий бланков итогового сочинения (изложения) не менее 6 месяцев с момента проведения итогового сочинения (изложения)</w:t>
      </w:r>
      <w:r w:rsidR="005D1138">
        <w:rPr>
          <w:rFonts w:ascii="Times New Roman" w:hAnsi="Times New Roman" w:cs="Times New Roman"/>
          <w:sz w:val="24"/>
          <w:szCs w:val="24"/>
        </w:rPr>
        <w:t>.</w:t>
      </w:r>
    </w:p>
    <w:p w:rsidR="005D1138" w:rsidRDefault="005D1138" w:rsidP="009C518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Уничтожить документы и бланки итогового сочинения (изложения) по истечению срока с составлением акта об уничтожении.</w:t>
      </w:r>
    </w:p>
    <w:p w:rsidR="002A10D2" w:rsidRPr="0079268C" w:rsidRDefault="002A10D2" w:rsidP="00E24D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8C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учреждений:</w:t>
      </w:r>
    </w:p>
    <w:p w:rsidR="00517140" w:rsidRDefault="00517140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ответственного</w:t>
      </w:r>
      <w:r w:rsidR="00F44B21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4B21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и оператора РИС.</w:t>
      </w:r>
    </w:p>
    <w:p w:rsidR="002A10D2" w:rsidRDefault="00CC65F3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регистрацию </w:t>
      </w:r>
      <w:r w:rsidR="00517140">
        <w:rPr>
          <w:rFonts w:ascii="Times New Roman" w:hAnsi="Times New Roman" w:cs="Times New Roman"/>
          <w:sz w:val="24"/>
          <w:szCs w:val="24"/>
        </w:rPr>
        <w:t xml:space="preserve">обучающихся 11 классов и выпускников прошлых лет 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  <w:r w:rsidR="002A10D2" w:rsidRPr="0079268C">
        <w:rPr>
          <w:rFonts w:ascii="Times New Roman" w:hAnsi="Times New Roman" w:cs="Times New Roman"/>
          <w:sz w:val="24"/>
          <w:szCs w:val="24"/>
        </w:rPr>
        <w:t>;</w:t>
      </w:r>
    </w:p>
    <w:p w:rsidR="001D24F5" w:rsidRDefault="00517140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1D24F5" w:rsidRPr="001D24F5">
        <w:rPr>
          <w:rFonts w:ascii="Times New Roman" w:hAnsi="Times New Roman" w:cs="Times New Roman"/>
          <w:sz w:val="24"/>
          <w:szCs w:val="24"/>
        </w:rPr>
        <w:t xml:space="preserve"> заявление и согласие на обработку персональных данных участников не </w:t>
      </w:r>
      <w:proofErr w:type="gramStart"/>
      <w:r w:rsidR="001D24F5" w:rsidRPr="001D24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D24F5" w:rsidRPr="001D24F5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</w:t>
      </w:r>
      <w:r w:rsidR="001D2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0D2" w:rsidRPr="001D24F5" w:rsidRDefault="00CC65F3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4F5">
        <w:rPr>
          <w:rFonts w:ascii="Times New Roman" w:hAnsi="Times New Roman" w:cs="Times New Roman"/>
          <w:sz w:val="24"/>
          <w:szCs w:val="24"/>
        </w:rPr>
        <w:t>Обеспечить соблюдение условий конфиденциальности и информационной безопасности на всех этапах проведения итогового сочинения (изложения)</w:t>
      </w:r>
      <w:r w:rsidR="002A10D2" w:rsidRPr="001D24F5">
        <w:rPr>
          <w:rFonts w:ascii="Times New Roman" w:hAnsi="Times New Roman" w:cs="Times New Roman"/>
          <w:sz w:val="24"/>
          <w:szCs w:val="24"/>
        </w:rPr>
        <w:t>;</w:t>
      </w:r>
    </w:p>
    <w:p w:rsidR="002A10D2" w:rsidRDefault="00CC65F3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4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беспечить соблюдение санитарно-гигиенических требований, требований противопожарной </w:t>
      </w:r>
      <w:r w:rsidR="0064007B">
        <w:rPr>
          <w:rFonts w:ascii="Times New Roman" w:hAnsi="Times New Roman" w:cs="Times New Roman"/>
          <w:sz w:val="24"/>
          <w:szCs w:val="24"/>
        </w:rPr>
        <w:t>безопасности, условий организации и проведения итогового сочинения (изложения) для обучающихся с ограниченными возможностями здоровья</w:t>
      </w:r>
      <w:r w:rsidR="002A10D2" w:rsidRPr="0079268C">
        <w:rPr>
          <w:rFonts w:ascii="Times New Roman" w:hAnsi="Times New Roman" w:cs="Times New Roman"/>
          <w:sz w:val="24"/>
          <w:szCs w:val="24"/>
        </w:rPr>
        <w:t>;</w:t>
      </w:r>
      <w:r w:rsidR="0064007B">
        <w:rPr>
          <w:rFonts w:ascii="Times New Roman" w:hAnsi="Times New Roman" w:cs="Times New Roman"/>
          <w:sz w:val="24"/>
          <w:szCs w:val="24"/>
        </w:rPr>
        <w:t xml:space="preserve"> детей-инвалидов, с учетом особенностей психофизического развития, индивидуальных возможностей и состояния здоровья обучающихся</w:t>
      </w:r>
      <w:r w:rsidR="00D86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27D" w:rsidRDefault="004D727D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ознакомление обучающихся и их родителей (законных представителей) с Памяткой о порядке проведения итогового сочинения (изложения) под подпись.</w:t>
      </w:r>
    </w:p>
    <w:p w:rsidR="004D727D" w:rsidRPr="0079268C" w:rsidRDefault="004D727D" w:rsidP="00CC65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итоговое сочинение (изложение) в соответствии с графиком, установленным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5 декабря 2018 г.</w:t>
      </w:r>
      <w:r w:rsidR="00B64090">
        <w:rPr>
          <w:rFonts w:ascii="Times New Roman" w:hAnsi="Times New Roman" w:cs="Times New Roman"/>
          <w:sz w:val="24"/>
          <w:szCs w:val="24"/>
        </w:rPr>
        <w:t xml:space="preserve"> для обучающихся 11 (12) классов, выпускников прошлых лет в соответствии с установленными регламентами. Начало работы – в 10 часов 00 минут по местному времени. Продолжительность проведения итогового сочинения (изложения) составляет 3 часа 55 минут (235 минут) в образовательных организациях, зарегистрированных в РИС.</w:t>
      </w:r>
    </w:p>
    <w:p w:rsidR="002A10D2" w:rsidRPr="0079268C" w:rsidRDefault="002A10D2" w:rsidP="00181A0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18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18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7A3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A359F" w:rsidRDefault="007A359F" w:rsidP="0018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A04" w:rsidRDefault="00181A04" w:rsidP="0018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F44">
        <w:rPr>
          <w:rFonts w:ascii="Times New Roman" w:hAnsi="Times New Roman" w:cs="Times New Roman"/>
          <w:sz w:val="24"/>
          <w:szCs w:val="24"/>
        </w:rPr>
        <w:t>Корякина Раиса Архиповна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3F44">
        <w:rPr>
          <w:rFonts w:ascii="Times New Roman" w:hAnsi="Times New Roman" w:cs="Times New Roman"/>
          <w:sz w:val="24"/>
          <w:szCs w:val="24"/>
        </w:rPr>
        <w:t>учитель русского языка и литературы ГБОУ «</w:t>
      </w:r>
      <w:proofErr w:type="spellStart"/>
      <w:r w:rsidR="00AE3F44">
        <w:rPr>
          <w:rFonts w:ascii="Times New Roman" w:hAnsi="Times New Roman" w:cs="Times New Roman"/>
          <w:sz w:val="24"/>
          <w:szCs w:val="24"/>
        </w:rPr>
        <w:t>Верхневилюйская</w:t>
      </w:r>
      <w:proofErr w:type="spellEnd"/>
      <w:r w:rsidR="00AE3F44">
        <w:rPr>
          <w:rFonts w:ascii="Times New Roman" w:hAnsi="Times New Roman" w:cs="Times New Roman"/>
          <w:sz w:val="24"/>
          <w:szCs w:val="24"/>
        </w:rPr>
        <w:t xml:space="preserve"> РЛИ М.А. Алексеева»</w:t>
      </w:r>
      <w:r>
        <w:rPr>
          <w:rFonts w:ascii="Times New Roman" w:hAnsi="Times New Roman" w:cs="Times New Roman"/>
          <w:sz w:val="24"/>
          <w:szCs w:val="24"/>
        </w:rPr>
        <w:t>, председатель.</w:t>
      </w:r>
    </w:p>
    <w:tbl>
      <w:tblPr>
        <w:tblStyle w:val="a7"/>
        <w:tblW w:w="0" w:type="auto"/>
        <w:tblLook w:val="04A0"/>
      </w:tblPr>
      <w:tblGrid>
        <w:gridCol w:w="519"/>
        <w:gridCol w:w="3103"/>
        <w:gridCol w:w="2902"/>
        <w:gridCol w:w="2927"/>
      </w:tblGrid>
      <w:tr w:rsidR="008B1A7A" w:rsidRPr="00DE6F32" w:rsidTr="007A359F">
        <w:trPr>
          <w:trHeight w:val="270"/>
        </w:trPr>
        <w:tc>
          <w:tcPr>
            <w:tcW w:w="519" w:type="dxa"/>
            <w:vAlign w:val="center"/>
          </w:tcPr>
          <w:p w:rsidR="00181A04" w:rsidRPr="00DE6F32" w:rsidRDefault="00181A04" w:rsidP="007A359F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181A04" w:rsidRPr="00181A04" w:rsidRDefault="00181A04" w:rsidP="007A359F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>Ф.И.О. учителя</w:t>
            </w:r>
          </w:p>
        </w:tc>
        <w:tc>
          <w:tcPr>
            <w:tcW w:w="2902" w:type="dxa"/>
            <w:vAlign w:val="center"/>
          </w:tcPr>
          <w:p w:rsidR="00181A04" w:rsidRPr="00181A04" w:rsidRDefault="00181A04" w:rsidP="007A359F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>Место работы</w:t>
            </w:r>
          </w:p>
        </w:tc>
        <w:tc>
          <w:tcPr>
            <w:tcW w:w="2927" w:type="dxa"/>
            <w:vAlign w:val="center"/>
          </w:tcPr>
          <w:p w:rsidR="00181A04" w:rsidRPr="00181A04" w:rsidRDefault="00181A04" w:rsidP="007A359F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 xml:space="preserve">Должность </w:t>
            </w:r>
          </w:p>
        </w:tc>
      </w:tr>
      <w:tr w:rsidR="0008752F" w:rsidRPr="00DE6F32" w:rsidTr="007A359F">
        <w:trPr>
          <w:trHeight w:val="286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r w:rsidRPr="00C21C78">
              <w:t>Корякина Раиса Архиповна</w:t>
            </w:r>
          </w:p>
        </w:tc>
        <w:tc>
          <w:tcPr>
            <w:tcW w:w="2902" w:type="dxa"/>
            <w:vMerge w:val="restart"/>
            <w:vAlign w:val="center"/>
          </w:tcPr>
          <w:p w:rsidR="0008752F" w:rsidRPr="00C21C78" w:rsidRDefault="0008752F" w:rsidP="007A359F">
            <w:r w:rsidRPr="00C21C78">
              <w:t>ГБОУ РС (Я) с углубленным изучением отдельных предметов «</w:t>
            </w:r>
            <w:proofErr w:type="spellStart"/>
            <w:r w:rsidRPr="00C21C78">
              <w:t>Верхневилюйский</w:t>
            </w:r>
            <w:proofErr w:type="spellEnd"/>
            <w:r w:rsidRPr="00C21C78">
              <w:t xml:space="preserve"> республиканский лицей-интернат М.А. Алексеева»</w:t>
            </w:r>
          </w:p>
        </w:tc>
        <w:tc>
          <w:tcPr>
            <w:tcW w:w="2927" w:type="dxa"/>
            <w:vMerge w:val="restart"/>
            <w:vAlign w:val="center"/>
          </w:tcPr>
          <w:p w:rsidR="0008752F" w:rsidRPr="00C21C78" w:rsidRDefault="0008752F" w:rsidP="007A359F">
            <w:r w:rsidRPr="00C21C78">
              <w:t>Учитель русского языка и литературы</w:t>
            </w:r>
          </w:p>
        </w:tc>
      </w:tr>
      <w:tr w:rsidR="0008752F" w:rsidRPr="00DE6F32" w:rsidTr="007A359F">
        <w:trPr>
          <w:trHeight w:val="275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r w:rsidRPr="00C21C78">
              <w:t>Прокопьева Дария Алексеевна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406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proofErr w:type="spellStart"/>
            <w:r>
              <w:t>Мохначевская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29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Default="0008752F" w:rsidP="007A359F">
            <w:r>
              <w:t>Борисова Александра Петровна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74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Default="0008752F" w:rsidP="007A359F">
            <w:proofErr w:type="spellStart"/>
            <w:r>
              <w:t>Кычкина</w:t>
            </w:r>
            <w:proofErr w:type="spellEnd"/>
            <w:r>
              <w:t xml:space="preserve"> Мария Дмитриевна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70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pPr>
              <w:rPr>
                <w:color w:val="000000"/>
              </w:rPr>
            </w:pPr>
            <w:r w:rsidRPr="00C21C78">
              <w:rPr>
                <w:color w:val="000000"/>
              </w:rPr>
              <w:t>Евдокимова Наталья       Ивановна</w:t>
            </w:r>
          </w:p>
        </w:tc>
        <w:tc>
          <w:tcPr>
            <w:tcW w:w="2902" w:type="dxa"/>
            <w:vMerge w:val="restart"/>
            <w:vAlign w:val="center"/>
          </w:tcPr>
          <w:p w:rsidR="0008752F" w:rsidRPr="00C21C78" w:rsidRDefault="0008752F" w:rsidP="007A359F">
            <w:r w:rsidRPr="00C21C78">
              <w:t>МБОУ «</w:t>
            </w:r>
            <w:proofErr w:type="spellStart"/>
            <w:r w:rsidRPr="00C21C78">
              <w:t>Верхневилюйская</w:t>
            </w:r>
            <w:proofErr w:type="spellEnd"/>
            <w:r w:rsidRPr="00C21C78">
              <w:t xml:space="preserve"> СОШ №1 им. И. </w:t>
            </w:r>
            <w:proofErr w:type="spellStart"/>
            <w:r w:rsidRPr="00C21C78">
              <w:t>Барахова</w:t>
            </w:r>
            <w:proofErr w:type="spellEnd"/>
            <w:r w:rsidRPr="00C21C78">
              <w:t>»</w:t>
            </w:r>
          </w:p>
        </w:tc>
        <w:tc>
          <w:tcPr>
            <w:tcW w:w="2927" w:type="dxa"/>
            <w:vMerge w:val="restart"/>
            <w:vAlign w:val="center"/>
          </w:tcPr>
          <w:p w:rsidR="0008752F" w:rsidRPr="00C21C78" w:rsidRDefault="0008752F" w:rsidP="007A359F">
            <w:r w:rsidRPr="00C21C78">
              <w:t>Учитель русского языка и литературы</w:t>
            </w:r>
          </w:p>
        </w:tc>
      </w:tr>
      <w:tr w:rsidR="0008752F" w:rsidRPr="00DE6F32" w:rsidTr="007A359F">
        <w:trPr>
          <w:trHeight w:val="284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pPr>
              <w:rPr>
                <w:color w:val="000000"/>
              </w:rPr>
            </w:pPr>
            <w:r>
              <w:rPr>
                <w:color w:val="000000"/>
              </w:rPr>
              <w:t>Семенова Наталья Михайловна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70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r w:rsidRPr="00C21C78">
              <w:t>Егорова Алиса Александровна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84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proofErr w:type="spellStart"/>
            <w:r w:rsidRPr="00C21C78">
              <w:t>Ченохова</w:t>
            </w:r>
            <w:proofErr w:type="spellEnd"/>
            <w:r w:rsidRPr="00C21C78">
              <w:t xml:space="preserve"> Татьяна Васильевна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08752F" w:rsidRPr="00DE6F32" w:rsidTr="007A359F">
        <w:trPr>
          <w:trHeight w:val="270"/>
        </w:trPr>
        <w:tc>
          <w:tcPr>
            <w:tcW w:w="519" w:type="dxa"/>
            <w:vAlign w:val="center"/>
          </w:tcPr>
          <w:p w:rsidR="0008752F" w:rsidRPr="00C21C78" w:rsidRDefault="0008752F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8752F" w:rsidRPr="00C21C78" w:rsidRDefault="0008752F" w:rsidP="007A359F">
            <w:r w:rsidRPr="00C21C78">
              <w:t>Павлова Галина Афанасьевна</w:t>
            </w:r>
          </w:p>
        </w:tc>
        <w:tc>
          <w:tcPr>
            <w:tcW w:w="2902" w:type="dxa"/>
            <w:vMerge/>
            <w:vAlign w:val="center"/>
          </w:tcPr>
          <w:p w:rsidR="0008752F" w:rsidRPr="00C21C78" w:rsidRDefault="0008752F" w:rsidP="007A359F"/>
        </w:tc>
        <w:tc>
          <w:tcPr>
            <w:tcW w:w="2927" w:type="dxa"/>
            <w:vMerge/>
            <w:vAlign w:val="center"/>
          </w:tcPr>
          <w:p w:rsidR="0008752F" w:rsidRPr="00C21C78" w:rsidRDefault="0008752F" w:rsidP="007A359F"/>
        </w:tc>
      </w:tr>
      <w:tr w:rsidR="008B1A7A" w:rsidRPr="00DE6F32" w:rsidTr="007A359F">
        <w:trPr>
          <w:trHeight w:val="284"/>
        </w:trPr>
        <w:tc>
          <w:tcPr>
            <w:tcW w:w="519" w:type="dxa"/>
            <w:vAlign w:val="center"/>
          </w:tcPr>
          <w:p w:rsidR="00181A04" w:rsidRPr="00C21C78" w:rsidRDefault="00181A04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181A04" w:rsidRPr="00C21C78" w:rsidRDefault="00181A04" w:rsidP="007A359F">
            <w:r w:rsidRPr="00C21C78">
              <w:t>Николаева Мария Александровна</w:t>
            </w:r>
          </w:p>
        </w:tc>
        <w:tc>
          <w:tcPr>
            <w:tcW w:w="2902" w:type="dxa"/>
            <w:vAlign w:val="center"/>
          </w:tcPr>
          <w:p w:rsidR="00181A04" w:rsidRPr="00C21C78" w:rsidRDefault="00181A04" w:rsidP="007A359F">
            <w:r w:rsidRPr="00C21C78">
              <w:t>МБОУ «</w:t>
            </w:r>
            <w:proofErr w:type="spellStart"/>
            <w:r w:rsidRPr="00C21C78">
              <w:t>Верхневилюйская</w:t>
            </w:r>
            <w:proofErr w:type="spellEnd"/>
            <w:r w:rsidRPr="00C21C78">
              <w:t xml:space="preserve"> СОШ №2 им. М.Т. Егорова с </w:t>
            </w:r>
            <w:proofErr w:type="spellStart"/>
            <w:proofErr w:type="gramStart"/>
            <w:r w:rsidRPr="00C21C78">
              <w:t>естественно-научным</w:t>
            </w:r>
            <w:proofErr w:type="spellEnd"/>
            <w:proofErr w:type="gramEnd"/>
            <w:r w:rsidRPr="00C21C78">
              <w:t xml:space="preserve"> направлением»</w:t>
            </w:r>
          </w:p>
        </w:tc>
        <w:tc>
          <w:tcPr>
            <w:tcW w:w="2927" w:type="dxa"/>
            <w:vAlign w:val="center"/>
          </w:tcPr>
          <w:p w:rsidR="00181A04" w:rsidRPr="00C21C78" w:rsidRDefault="00181A04" w:rsidP="007A359F">
            <w:r w:rsidRPr="00C21C78">
              <w:t>Учитель русского языка и литературы</w:t>
            </w:r>
          </w:p>
        </w:tc>
      </w:tr>
      <w:tr w:rsidR="008B1A7A" w:rsidRPr="00DE6F32" w:rsidTr="007A359F">
        <w:trPr>
          <w:trHeight w:val="270"/>
        </w:trPr>
        <w:tc>
          <w:tcPr>
            <w:tcW w:w="519" w:type="dxa"/>
            <w:vAlign w:val="center"/>
          </w:tcPr>
          <w:p w:rsidR="00181A04" w:rsidRPr="00C21C78" w:rsidRDefault="00181A04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181A04" w:rsidRPr="00C21C78" w:rsidRDefault="00181A04" w:rsidP="007A359F">
            <w:r>
              <w:t>Гурино</w:t>
            </w:r>
            <w:r w:rsidRPr="00C21C78">
              <w:t>ва Раиса Андреевна</w:t>
            </w:r>
          </w:p>
        </w:tc>
        <w:tc>
          <w:tcPr>
            <w:tcW w:w="2902" w:type="dxa"/>
            <w:vAlign w:val="center"/>
          </w:tcPr>
          <w:p w:rsidR="00181A04" w:rsidRPr="00C21C78" w:rsidRDefault="00181A04" w:rsidP="007A359F">
            <w:r w:rsidRPr="00C21C78">
              <w:t>МБОУ «</w:t>
            </w:r>
            <w:proofErr w:type="spellStart"/>
            <w:r w:rsidRPr="00C21C78">
              <w:t>Верхневилюйская</w:t>
            </w:r>
            <w:proofErr w:type="spellEnd"/>
            <w:r w:rsidRPr="00C21C78">
              <w:t xml:space="preserve"> СОШ им. Ю.Н. Прокопьева»</w:t>
            </w:r>
          </w:p>
        </w:tc>
        <w:tc>
          <w:tcPr>
            <w:tcW w:w="2927" w:type="dxa"/>
            <w:vAlign w:val="center"/>
          </w:tcPr>
          <w:p w:rsidR="00181A04" w:rsidRPr="00C21C78" w:rsidRDefault="00181A04" w:rsidP="007A359F">
            <w:r w:rsidRPr="00C21C78">
              <w:t>Учитель русского языка и литературы</w:t>
            </w:r>
          </w:p>
        </w:tc>
      </w:tr>
      <w:tr w:rsidR="00DE1770" w:rsidRPr="00DE6F32" w:rsidTr="007A359F">
        <w:trPr>
          <w:trHeight w:val="222"/>
        </w:trPr>
        <w:tc>
          <w:tcPr>
            <w:tcW w:w="519" w:type="dxa"/>
            <w:vAlign w:val="center"/>
          </w:tcPr>
          <w:p w:rsidR="00DE1770" w:rsidRPr="00C21C78" w:rsidRDefault="00DE1770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DE1770" w:rsidRPr="00C21C78" w:rsidRDefault="00DE1770" w:rsidP="007A359F">
            <w:r w:rsidRPr="00C21C78">
              <w:t xml:space="preserve">Дмитриева Инна </w:t>
            </w:r>
            <w:proofErr w:type="spellStart"/>
            <w:r w:rsidRPr="00C21C78">
              <w:t>Радомировна</w:t>
            </w:r>
            <w:proofErr w:type="spellEnd"/>
          </w:p>
        </w:tc>
        <w:tc>
          <w:tcPr>
            <w:tcW w:w="2902" w:type="dxa"/>
            <w:vMerge w:val="restart"/>
            <w:vAlign w:val="center"/>
          </w:tcPr>
          <w:p w:rsidR="00DE1770" w:rsidRPr="00C21C78" w:rsidRDefault="00DE1770" w:rsidP="007A359F">
            <w:r w:rsidRPr="00C21C78">
              <w:t>МБОУ «</w:t>
            </w:r>
            <w:proofErr w:type="spellStart"/>
            <w:r w:rsidRPr="00C21C78">
              <w:t>Верхневилюйская</w:t>
            </w:r>
            <w:proofErr w:type="spellEnd"/>
            <w:r w:rsidRPr="00C21C78">
              <w:t xml:space="preserve"> СОШ №4 им. Д.С. Спиридонова»</w:t>
            </w:r>
          </w:p>
        </w:tc>
        <w:tc>
          <w:tcPr>
            <w:tcW w:w="2927" w:type="dxa"/>
            <w:vMerge w:val="restart"/>
            <w:vAlign w:val="center"/>
          </w:tcPr>
          <w:p w:rsidR="00DE1770" w:rsidRPr="00C21C78" w:rsidRDefault="00DE1770" w:rsidP="007A359F">
            <w:r w:rsidRPr="00C21C78">
              <w:t>Учитель русского языка и литературы</w:t>
            </w:r>
          </w:p>
        </w:tc>
      </w:tr>
      <w:tr w:rsidR="00DE1770" w:rsidRPr="00DE6F32" w:rsidTr="007A359F">
        <w:trPr>
          <w:trHeight w:val="270"/>
        </w:trPr>
        <w:tc>
          <w:tcPr>
            <w:tcW w:w="519" w:type="dxa"/>
            <w:vAlign w:val="center"/>
          </w:tcPr>
          <w:p w:rsidR="00DE1770" w:rsidRPr="00C21C78" w:rsidRDefault="00DE1770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DE1770" w:rsidRPr="00C21C78" w:rsidRDefault="00DE1770" w:rsidP="007A359F">
            <w:r>
              <w:t>Захарова Валентина Сергеевна</w:t>
            </w:r>
          </w:p>
        </w:tc>
        <w:tc>
          <w:tcPr>
            <w:tcW w:w="2902" w:type="dxa"/>
            <w:vMerge/>
            <w:vAlign w:val="center"/>
          </w:tcPr>
          <w:p w:rsidR="00DE1770" w:rsidRPr="00C21C78" w:rsidRDefault="00DE1770" w:rsidP="007A359F"/>
        </w:tc>
        <w:tc>
          <w:tcPr>
            <w:tcW w:w="2927" w:type="dxa"/>
            <w:vMerge/>
            <w:vAlign w:val="center"/>
          </w:tcPr>
          <w:p w:rsidR="00DE1770" w:rsidRPr="00C21C78" w:rsidRDefault="00DE1770" w:rsidP="007A359F"/>
        </w:tc>
      </w:tr>
      <w:tr w:rsidR="00DE1770" w:rsidRPr="00DE6F32" w:rsidTr="007A359F">
        <w:trPr>
          <w:trHeight w:val="270"/>
        </w:trPr>
        <w:tc>
          <w:tcPr>
            <w:tcW w:w="519" w:type="dxa"/>
            <w:vAlign w:val="center"/>
          </w:tcPr>
          <w:p w:rsidR="00DE1770" w:rsidRPr="00C21C78" w:rsidRDefault="00DE1770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DE1770" w:rsidRPr="00C21C78" w:rsidRDefault="00DE1770" w:rsidP="007A359F">
            <w:proofErr w:type="spellStart"/>
            <w:r>
              <w:t>Воронкина</w:t>
            </w:r>
            <w:proofErr w:type="spellEnd"/>
            <w:r>
              <w:t xml:space="preserve"> Маргарита Андреевна</w:t>
            </w:r>
          </w:p>
        </w:tc>
        <w:tc>
          <w:tcPr>
            <w:tcW w:w="2902" w:type="dxa"/>
            <w:vMerge/>
            <w:vAlign w:val="center"/>
          </w:tcPr>
          <w:p w:rsidR="00DE1770" w:rsidRPr="00C21C78" w:rsidRDefault="00DE1770" w:rsidP="007A359F"/>
        </w:tc>
        <w:tc>
          <w:tcPr>
            <w:tcW w:w="2927" w:type="dxa"/>
            <w:vMerge/>
            <w:vAlign w:val="center"/>
          </w:tcPr>
          <w:p w:rsidR="00DE1770" w:rsidRPr="00C21C78" w:rsidRDefault="00DE1770" w:rsidP="007A359F"/>
        </w:tc>
      </w:tr>
      <w:tr w:rsidR="00022B91" w:rsidRPr="00DE6F32" w:rsidTr="007A359F">
        <w:trPr>
          <w:trHeight w:val="270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>
              <w:t xml:space="preserve">Игнатьева Розалия Семеновна </w:t>
            </w:r>
          </w:p>
        </w:tc>
        <w:tc>
          <w:tcPr>
            <w:tcW w:w="2902" w:type="dxa"/>
            <w:vMerge w:val="restart"/>
            <w:vAlign w:val="center"/>
          </w:tcPr>
          <w:p w:rsidR="00022B91" w:rsidRPr="00C21C78" w:rsidRDefault="00022B91" w:rsidP="007A359F">
            <w:r>
              <w:t>МБОУ «</w:t>
            </w:r>
            <w:proofErr w:type="spellStart"/>
            <w:r>
              <w:t>Кэнтикская</w:t>
            </w:r>
            <w:proofErr w:type="spellEnd"/>
            <w:r>
              <w:t xml:space="preserve"> СОШ им. Н.К. </w:t>
            </w:r>
            <w:proofErr w:type="spellStart"/>
            <w:r>
              <w:t>Седалищева-Дьуэгэ</w:t>
            </w:r>
            <w:proofErr w:type="spellEnd"/>
            <w:r>
              <w:t xml:space="preserve"> </w:t>
            </w:r>
            <w:proofErr w:type="spellStart"/>
            <w:r>
              <w:t>Ааныстыырова</w:t>
            </w:r>
            <w:proofErr w:type="spellEnd"/>
            <w:r>
              <w:t>»</w:t>
            </w:r>
          </w:p>
        </w:tc>
        <w:tc>
          <w:tcPr>
            <w:tcW w:w="2927" w:type="dxa"/>
            <w:vMerge w:val="restart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022B91" w:rsidRPr="00DE6F32" w:rsidTr="007A359F">
        <w:trPr>
          <w:trHeight w:val="270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Default="00022B91" w:rsidP="007A359F">
            <w:r>
              <w:t xml:space="preserve">Будищева </w:t>
            </w:r>
            <w:proofErr w:type="spellStart"/>
            <w:r>
              <w:t>Мариафа</w:t>
            </w:r>
            <w:proofErr w:type="spellEnd"/>
            <w:r>
              <w:t xml:space="preserve"> Афанасьевна</w:t>
            </w:r>
          </w:p>
        </w:tc>
        <w:tc>
          <w:tcPr>
            <w:tcW w:w="2902" w:type="dxa"/>
            <w:vMerge/>
            <w:vAlign w:val="center"/>
          </w:tcPr>
          <w:p w:rsidR="00022B91" w:rsidRPr="00C21C78" w:rsidRDefault="00022B91" w:rsidP="007A359F"/>
        </w:tc>
        <w:tc>
          <w:tcPr>
            <w:tcW w:w="2927" w:type="dxa"/>
            <w:vMerge/>
            <w:vAlign w:val="center"/>
          </w:tcPr>
          <w:p w:rsidR="00022B91" w:rsidRPr="00C21C78" w:rsidRDefault="00022B91" w:rsidP="007A359F"/>
        </w:tc>
      </w:tr>
      <w:tr w:rsidR="00022B91" w:rsidRPr="00DE6F32" w:rsidTr="007A359F">
        <w:trPr>
          <w:trHeight w:val="270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pPr>
              <w:rPr>
                <w:rFonts w:eastAsia="Calibri"/>
              </w:rPr>
            </w:pPr>
            <w:r w:rsidRPr="00C21C78">
              <w:rPr>
                <w:rFonts w:eastAsia="Calibri"/>
              </w:rPr>
              <w:t>Максимов Александр Николаевич</w:t>
            </w:r>
          </w:p>
        </w:tc>
        <w:tc>
          <w:tcPr>
            <w:tcW w:w="2902" w:type="dxa"/>
            <w:vMerge w:val="restart"/>
            <w:vAlign w:val="center"/>
          </w:tcPr>
          <w:p w:rsidR="00022B91" w:rsidRPr="00C21C78" w:rsidRDefault="00022B91" w:rsidP="007A359F">
            <w:r w:rsidRPr="00C21C78">
              <w:t>МБОУ «</w:t>
            </w:r>
            <w:proofErr w:type="spellStart"/>
            <w:r w:rsidRPr="00C21C78">
              <w:t>Намская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022B91" w:rsidRPr="00DE6F32" w:rsidTr="007A359F">
        <w:trPr>
          <w:trHeight w:val="284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pPr>
              <w:rPr>
                <w:rFonts w:eastAsia="Calibri"/>
              </w:rPr>
            </w:pPr>
            <w:r w:rsidRPr="00C21C78">
              <w:rPr>
                <w:rFonts w:eastAsia="Calibri"/>
              </w:rPr>
              <w:t>Федорова Александра Федотовна</w:t>
            </w:r>
          </w:p>
        </w:tc>
        <w:tc>
          <w:tcPr>
            <w:tcW w:w="2902" w:type="dxa"/>
            <w:vMerge/>
            <w:vAlign w:val="center"/>
          </w:tcPr>
          <w:p w:rsidR="00022B91" w:rsidRPr="00C21C78" w:rsidRDefault="00022B91" w:rsidP="007A359F"/>
        </w:tc>
        <w:tc>
          <w:tcPr>
            <w:tcW w:w="2927" w:type="dxa"/>
            <w:vMerge/>
            <w:vAlign w:val="center"/>
          </w:tcPr>
          <w:p w:rsidR="00022B91" w:rsidRPr="00C21C78" w:rsidRDefault="00022B91" w:rsidP="007A359F"/>
        </w:tc>
      </w:tr>
      <w:tr w:rsidR="00022B91" w:rsidRPr="00DE6F32" w:rsidTr="007A359F">
        <w:trPr>
          <w:trHeight w:val="284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proofErr w:type="spellStart"/>
            <w:r>
              <w:t>Ушатова</w:t>
            </w:r>
            <w:proofErr w:type="spellEnd"/>
            <w:r>
              <w:t xml:space="preserve"> Алена Ивановна</w:t>
            </w:r>
          </w:p>
        </w:tc>
        <w:tc>
          <w:tcPr>
            <w:tcW w:w="2902" w:type="dxa"/>
            <w:vMerge w:val="restart"/>
            <w:vAlign w:val="center"/>
          </w:tcPr>
          <w:p w:rsidR="00022B91" w:rsidRPr="00C21C78" w:rsidRDefault="00022B91" w:rsidP="007A359F">
            <w:r w:rsidRPr="00C21C78">
              <w:t>МБОУ «</w:t>
            </w:r>
            <w:proofErr w:type="spellStart"/>
            <w:r w:rsidRPr="00C21C78">
              <w:t>Оросунская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022B91" w:rsidRPr="00DE6F32" w:rsidTr="007A359F">
        <w:trPr>
          <w:trHeight w:val="217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 w:rsidRPr="00C21C78">
              <w:t xml:space="preserve">Васильева </w:t>
            </w:r>
            <w:proofErr w:type="spellStart"/>
            <w:r w:rsidRPr="00C21C78">
              <w:t>Сардана</w:t>
            </w:r>
            <w:proofErr w:type="spellEnd"/>
            <w:r w:rsidRPr="00C21C78">
              <w:t xml:space="preserve"> Николаевна</w:t>
            </w:r>
          </w:p>
        </w:tc>
        <w:tc>
          <w:tcPr>
            <w:tcW w:w="2902" w:type="dxa"/>
            <w:vMerge/>
            <w:vAlign w:val="center"/>
          </w:tcPr>
          <w:p w:rsidR="00022B91" w:rsidRPr="00C21C78" w:rsidRDefault="00022B91" w:rsidP="007A359F"/>
        </w:tc>
        <w:tc>
          <w:tcPr>
            <w:tcW w:w="2927" w:type="dxa"/>
            <w:vMerge/>
            <w:vAlign w:val="center"/>
          </w:tcPr>
          <w:p w:rsidR="00022B91" w:rsidRPr="00C21C78" w:rsidRDefault="00022B91" w:rsidP="007A359F"/>
        </w:tc>
      </w:tr>
      <w:tr w:rsidR="00022B91" w:rsidRPr="00DE6F32" w:rsidTr="007A359F">
        <w:trPr>
          <w:trHeight w:val="284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 w:rsidRPr="00C21C78">
              <w:t>Иванова Агния Афанасьевна</w:t>
            </w:r>
          </w:p>
        </w:tc>
        <w:tc>
          <w:tcPr>
            <w:tcW w:w="2902" w:type="dxa"/>
            <w:vMerge w:val="restart"/>
            <w:vAlign w:val="center"/>
          </w:tcPr>
          <w:p w:rsidR="00022B91" w:rsidRPr="00C21C78" w:rsidRDefault="00022B91" w:rsidP="007A359F">
            <w:r w:rsidRPr="00C21C78">
              <w:t>МБОУ «</w:t>
            </w:r>
            <w:proofErr w:type="spellStart"/>
            <w:r w:rsidRPr="00C21C78">
              <w:t>Тамалаканская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022B91" w:rsidRPr="00DE6F32" w:rsidTr="007A359F">
        <w:trPr>
          <w:trHeight w:val="227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 w:rsidRPr="00C21C78">
              <w:t xml:space="preserve">Федорова </w:t>
            </w:r>
            <w:proofErr w:type="spellStart"/>
            <w:r w:rsidRPr="00C21C78">
              <w:t>Октябрина</w:t>
            </w:r>
            <w:proofErr w:type="spellEnd"/>
            <w:r w:rsidRPr="00C21C78">
              <w:t xml:space="preserve"> Семеновна</w:t>
            </w:r>
          </w:p>
        </w:tc>
        <w:tc>
          <w:tcPr>
            <w:tcW w:w="2902" w:type="dxa"/>
            <w:vMerge/>
            <w:vAlign w:val="center"/>
          </w:tcPr>
          <w:p w:rsidR="00022B91" w:rsidRPr="00C21C78" w:rsidRDefault="00022B91" w:rsidP="007A359F"/>
        </w:tc>
        <w:tc>
          <w:tcPr>
            <w:tcW w:w="2927" w:type="dxa"/>
            <w:vMerge/>
            <w:vAlign w:val="center"/>
          </w:tcPr>
          <w:p w:rsidR="00022B91" w:rsidRPr="00C21C78" w:rsidRDefault="00022B91" w:rsidP="007A359F"/>
        </w:tc>
      </w:tr>
      <w:tr w:rsidR="00022B91" w:rsidRPr="00DE6F32" w:rsidTr="007A359F">
        <w:trPr>
          <w:trHeight w:val="247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 w:rsidRPr="00C21C78">
              <w:t xml:space="preserve">Павлова Марина Алексеевна </w:t>
            </w:r>
          </w:p>
          <w:p w:rsidR="00022B91" w:rsidRPr="00C21C78" w:rsidRDefault="00022B91" w:rsidP="007A359F"/>
        </w:tc>
        <w:tc>
          <w:tcPr>
            <w:tcW w:w="2902" w:type="dxa"/>
            <w:vMerge w:val="restart"/>
            <w:vAlign w:val="center"/>
          </w:tcPr>
          <w:p w:rsidR="00022B91" w:rsidRPr="00C21C78" w:rsidRDefault="00022B91" w:rsidP="007A359F">
            <w:r w:rsidRPr="00C21C78">
              <w:t>МБОУ «</w:t>
            </w:r>
            <w:proofErr w:type="spellStart"/>
            <w:r w:rsidRPr="00C21C78">
              <w:t>Харбалахская</w:t>
            </w:r>
            <w:proofErr w:type="spellEnd"/>
            <w:r w:rsidRPr="00C21C78">
              <w:t xml:space="preserve"> СОШ им. Н.Г. </w:t>
            </w:r>
            <w:proofErr w:type="spellStart"/>
            <w:proofErr w:type="gramStart"/>
            <w:r w:rsidRPr="00C21C78">
              <w:t>Золотарева-Якутского</w:t>
            </w:r>
            <w:proofErr w:type="spellEnd"/>
            <w:proofErr w:type="gramEnd"/>
            <w:r w:rsidRPr="00C21C78">
              <w:t>»</w:t>
            </w:r>
          </w:p>
        </w:tc>
        <w:tc>
          <w:tcPr>
            <w:tcW w:w="2927" w:type="dxa"/>
            <w:vMerge w:val="restart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022B91" w:rsidRPr="00DE6F32" w:rsidTr="007A359F">
        <w:trPr>
          <w:trHeight w:val="284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r w:rsidRPr="00C21C78">
              <w:t>Спиридонова Любовь Дмитриевна</w:t>
            </w:r>
          </w:p>
        </w:tc>
        <w:tc>
          <w:tcPr>
            <w:tcW w:w="2902" w:type="dxa"/>
            <w:vMerge/>
            <w:vAlign w:val="center"/>
          </w:tcPr>
          <w:p w:rsidR="00022B91" w:rsidRPr="00C21C78" w:rsidRDefault="00022B91" w:rsidP="007A359F"/>
        </w:tc>
        <w:tc>
          <w:tcPr>
            <w:tcW w:w="2927" w:type="dxa"/>
            <w:vMerge/>
            <w:vAlign w:val="center"/>
          </w:tcPr>
          <w:p w:rsidR="00022B91" w:rsidRPr="00C21C78" w:rsidRDefault="00022B91" w:rsidP="007A359F"/>
        </w:tc>
      </w:tr>
      <w:tr w:rsidR="00022B91" w:rsidRPr="00DE6F32" w:rsidTr="007A359F">
        <w:trPr>
          <w:trHeight w:val="600"/>
        </w:trPr>
        <w:tc>
          <w:tcPr>
            <w:tcW w:w="519" w:type="dxa"/>
            <w:vAlign w:val="center"/>
          </w:tcPr>
          <w:p w:rsidR="00022B91" w:rsidRPr="00C21C78" w:rsidRDefault="00022B9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22B91" w:rsidRPr="00C21C78" w:rsidRDefault="00022B91" w:rsidP="007A359F">
            <w:pPr>
              <w:rPr>
                <w:lang w:val="sah-RU"/>
              </w:rPr>
            </w:pPr>
            <w:r w:rsidRPr="00C21C78">
              <w:rPr>
                <w:lang w:val="sah-RU"/>
              </w:rPr>
              <w:t>Иванова Ия Анисимовна</w:t>
            </w:r>
          </w:p>
        </w:tc>
        <w:tc>
          <w:tcPr>
            <w:tcW w:w="2902" w:type="dxa"/>
            <w:vAlign w:val="center"/>
          </w:tcPr>
          <w:p w:rsidR="00022B91" w:rsidRPr="00C21C78" w:rsidRDefault="00022B91" w:rsidP="007A359F">
            <w:r w:rsidRPr="00C21C78">
              <w:t>МБОУ «</w:t>
            </w:r>
            <w:proofErr w:type="spellStart"/>
            <w:r w:rsidRPr="00C21C78">
              <w:t>Оргетская</w:t>
            </w:r>
            <w:proofErr w:type="spellEnd"/>
            <w:r w:rsidRPr="00C21C78">
              <w:t xml:space="preserve"> СОШ им. Т.И. Петрова»</w:t>
            </w:r>
          </w:p>
        </w:tc>
        <w:tc>
          <w:tcPr>
            <w:tcW w:w="2927" w:type="dxa"/>
            <w:vAlign w:val="center"/>
          </w:tcPr>
          <w:p w:rsidR="00022B91" w:rsidRPr="00C21C78" w:rsidRDefault="00022B91" w:rsidP="007A359F">
            <w:r w:rsidRPr="00C21C78">
              <w:t>Учитель русского языка и литературы</w:t>
            </w:r>
          </w:p>
        </w:tc>
      </w:tr>
      <w:tr w:rsidR="00512525" w:rsidRPr="00DE6F32" w:rsidTr="007A359F">
        <w:trPr>
          <w:trHeight w:val="284"/>
        </w:trPr>
        <w:tc>
          <w:tcPr>
            <w:tcW w:w="519" w:type="dxa"/>
            <w:vAlign w:val="center"/>
          </w:tcPr>
          <w:p w:rsidR="00512525" w:rsidRPr="00C21C78" w:rsidRDefault="00512525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512525" w:rsidRPr="00C21C78" w:rsidRDefault="00512525" w:rsidP="007A359F">
            <w:r>
              <w:t>Егорова Оксана Сергеевна</w:t>
            </w:r>
          </w:p>
        </w:tc>
        <w:tc>
          <w:tcPr>
            <w:tcW w:w="2902" w:type="dxa"/>
            <w:vMerge w:val="restart"/>
            <w:vAlign w:val="center"/>
          </w:tcPr>
          <w:p w:rsidR="00512525" w:rsidRPr="00C21C78" w:rsidRDefault="00512525" w:rsidP="007A359F">
            <w:r w:rsidRPr="00C21C78">
              <w:t>МБОУ «</w:t>
            </w:r>
            <w:proofErr w:type="spellStart"/>
            <w:r w:rsidRPr="00C21C78">
              <w:t>Хоринская</w:t>
            </w:r>
            <w:proofErr w:type="spellEnd"/>
            <w:r w:rsidRPr="00C21C78">
              <w:t xml:space="preserve"> СОШ им. Г.Н. </w:t>
            </w:r>
            <w:proofErr w:type="spellStart"/>
            <w:r w:rsidRPr="00C21C78">
              <w:t>Чиряева</w:t>
            </w:r>
            <w:proofErr w:type="spellEnd"/>
            <w:r w:rsidRPr="00C21C78">
              <w:t>»</w:t>
            </w:r>
          </w:p>
        </w:tc>
        <w:tc>
          <w:tcPr>
            <w:tcW w:w="2927" w:type="dxa"/>
            <w:vMerge w:val="restart"/>
            <w:vAlign w:val="center"/>
          </w:tcPr>
          <w:p w:rsidR="00512525" w:rsidRPr="00C21C78" w:rsidRDefault="00512525" w:rsidP="007A359F">
            <w:r w:rsidRPr="00C21C78">
              <w:t>Учитель русского языка и литературы</w:t>
            </w:r>
          </w:p>
        </w:tc>
      </w:tr>
      <w:tr w:rsidR="00512525" w:rsidRPr="00DE6F32" w:rsidTr="007A359F">
        <w:trPr>
          <w:trHeight w:val="284"/>
        </w:trPr>
        <w:tc>
          <w:tcPr>
            <w:tcW w:w="519" w:type="dxa"/>
            <w:vAlign w:val="center"/>
          </w:tcPr>
          <w:p w:rsidR="00512525" w:rsidRPr="00C21C78" w:rsidRDefault="00512525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512525" w:rsidRPr="00C21C78" w:rsidRDefault="00512525" w:rsidP="007A359F">
            <w:r w:rsidRPr="00C21C78">
              <w:t>Попова Валентина Николаевна</w:t>
            </w:r>
          </w:p>
        </w:tc>
        <w:tc>
          <w:tcPr>
            <w:tcW w:w="2902" w:type="dxa"/>
            <w:vMerge/>
            <w:vAlign w:val="center"/>
          </w:tcPr>
          <w:p w:rsidR="00512525" w:rsidRPr="00C21C78" w:rsidRDefault="00512525" w:rsidP="007A359F"/>
        </w:tc>
        <w:tc>
          <w:tcPr>
            <w:tcW w:w="2927" w:type="dxa"/>
            <w:vMerge/>
            <w:vAlign w:val="center"/>
          </w:tcPr>
          <w:p w:rsidR="00512525" w:rsidRPr="00C21C78" w:rsidRDefault="00512525" w:rsidP="007A359F"/>
        </w:tc>
      </w:tr>
      <w:tr w:rsidR="000F4DA9" w:rsidRPr="00DE6F32" w:rsidTr="007A359F">
        <w:trPr>
          <w:trHeight w:val="284"/>
        </w:trPr>
        <w:tc>
          <w:tcPr>
            <w:tcW w:w="519" w:type="dxa"/>
            <w:vAlign w:val="center"/>
          </w:tcPr>
          <w:p w:rsidR="000F4DA9" w:rsidRPr="00C21C78" w:rsidRDefault="000F4DA9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F4DA9" w:rsidRPr="00C21C78" w:rsidRDefault="000F4DA9" w:rsidP="007A359F">
            <w:r w:rsidRPr="00C21C78">
              <w:t xml:space="preserve">Петрова </w:t>
            </w:r>
            <w:proofErr w:type="spellStart"/>
            <w:r w:rsidRPr="00C21C78">
              <w:t>Ууйэ</w:t>
            </w:r>
            <w:proofErr w:type="spellEnd"/>
            <w:r w:rsidRPr="00C21C78">
              <w:t xml:space="preserve"> Семеновна</w:t>
            </w:r>
          </w:p>
        </w:tc>
        <w:tc>
          <w:tcPr>
            <w:tcW w:w="2902" w:type="dxa"/>
            <w:vMerge w:val="restart"/>
            <w:vAlign w:val="center"/>
          </w:tcPr>
          <w:p w:rsidR="000F4DA9" w:rsidRPr="00C21C78" w:rsidRDefault="000F4DA9" w:rsidP="007A359F">
            <w:r w:rsidRPr="00C21C78">
              <w:t>МБОУ «</w:t>
            </w:r>
            <w:proofErr w:type="spellStart"/>
            <w:r w:rsidRPr="00C21C78">
              <w:t>Дюллюкинская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0F4DA9" w:rsidRPr="00C21C78" w:rsidRDefault="000F4DA9" w:rsidP="007A359F">
            <w:r w:rsidRPr="00C21C78">
              <w:t>Учитель русского языка и литературы</w:t>
            </w:r>
          </w:p>
        </w:tc>
      </w:tr>
      <w:tr w:rsidR="000F4DA9" w:rsidRPr="00DE6F32" w:rsidTr="007A359F">
        <w:trPr>
          <w:trHeight w:val="284"/>
        </w:trPr>
        <w:tc>
          <w:tcPr>
            <w:tcW w:w="519" w:type="dxa"/>
            <w:vAlign w:val="center"/>
          </w:tcPr>
          <w:p w:rsidR="000F4DA9" w:rsidRPr="00C21C78" w:rsidRDefault="000F4DA9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F4DA9" w:rsidRPr="00C21C78" w:rsidRDefault="000F4DA9" w:rsidP="007A359F">
            <w:r>
              <w:t>Иванова Надежда Александровна</w:t>
            </w:r>
          </w:p>
        </w:tc>
        <w:tc>
          <w:tcPr>
            <w:tcW w:w="2902" w:type="dxa"/>
            <w:vMerge/>
            <w:vAlign w:val="center"/>
          </w:tcPr>
          <w:p w:rsidR="000F4DA9" w:rsidRPr="00C21C78" w:rsidRDefault="000F4DA9" w:rsidP="007A359F"/>
        </w:tc>
        <w:tc>
          <w:tcPr>
            <w:tcW w:w="2927" w:type="dxa"/>
            <w:vMerge/>
            <w:vAlign w:val="center"/>
          </w:tcPr>
          <w:p w:rsidR="000F4DA9" w:rsidRPr="00C21C78" w:rsidRDefault="000F4DA9" w:rsidP="007A359F"/>
        </w:tc>
      </w:tr>
      <w:tr w:rsidR="000F4DA9" w:rsidRPr="00DE6F32" w:rsidTr="007A359F">
        <w:trPr>
          <w:trHeight w:val="284"/>
        </w:trPr>
        <w:tc>
          <w:tcPr>
            <w:tcW w:w="519" w:type="dxa"/>
            <w:vAlign w:val="center"/>
          </w:tcPr>
          <w:p w:rsidR="000F4DA9" w:rsidRPr="00C21C78" w:rsidRDefault="000F4DA9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0F4DA9" w:rsidRPr="00C21C78" w:rsidRDefault="000F4DA9" w:rsidP="007A359F">
            <w:r w:rsidRPr="00C21C78">
              <w:t>Иванова Елена Ивановна</w:t>
            </w:r>
          </w:p>
        </w:tc>
        <w:tc>
          <w:tcPr>
            <w:tcW w:w="2902" w:type="dxa"/>
            <w:vAlign w:val="center"/>
          </w:tcPr>
          <w:p w:rsidR="000F4DA9" w:rsidRPr="00C21C78" w:rsidRDefault="000F4DA9" w:rsidP="007A359F">
            <w:r w:rsidRPr="00C21C78">
              <w:t>МБОУ «</w:t>
            </w:r>
            <w:proofErr w:type="spellStart"/>
            <w:r w:rsidRPr="00C21C78">
              <w:t>Далырская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Align w:val="center"/>
          </w:tcPr>
          <w:p w:rsidR="000F4DA9" w:rsidRPr="00C21C78" w:rsidRDefault="000F4DA9" w:rsidP="007A359F">
            <w:r w:rsidRPr="00C21C78">
              <w:t>Учитель русского языка и литературы</w:t>
            </w:r>
          </w:p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Pr="00C21C78" w:rsidRDefault="00B27081" w:rsidP="007A359F">
            <w:r>
              <w:t>Афанасьева Евдокия Васильевна</w:t>
            </w:r>
          </w:p>
        </w:tc>
        <w:tc>
          <w:tcPr>
            <w:tcW w:w="2902" w:type="dxa"/>
            <w:vMerge w:val="restart"/>
            <w:vAlign w:val="center"/>
          </w:tcPr>
          <w:p w:rsidR="00B27081" w:rsidRPr="00C21C78" w:rsidRDefault="00B27081" w:rsidP="007A359F">
            <w:r>
              <w:t>МБОУ «</w:t>
            </w:r>
            <w:proofErr w:type="spellStart"/>
            <w:r>
              <w:t>Магасская</w:t>
            </w:r>
            <w:proofErr w:type="spellEnd"/>
            <w:r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B27081" w:rsidRPr="00C21C78" w:rsidRDefault="00B27081" w:rsidP="007A359F">
            <w:r w:rsidRPr="00C21C78">
              <w:t>Учитель русского языка и литературы</w:t>
            </w:r>
          </w:p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Default="00B27081" w:rsidP="007A359F">
            <w:r>
              <w:t>Львова Лариса Егоровна</w:t>
            </w:r>
          </w:p>
        </w:tc>
        <w:tc>
          <w:tcPr>
            <w:tcW w:w="2902" w:type="dxa"/>
            <w:vMerge/>
            <w:vAlign w:val="center"/>
          </w:tcPr>
          <w:p w:rsidR="00B27081" w:rsidRDefault="00B27081" w:rsidP="007A359F"/>
        </w:tc>
        <w:tc>
          <w:tcPr>
            <w:tcW w:w="2927" w:type="dxa"/>
            <w:vMerge/>
            <w:vAlign w:val="center"/>
          </w:tcPr>
          <w:p w:rsidR="00B27081" w:rsidRPr="00C21C78" w:rsidRDefault="00B27081" w:rsidP="007A359F"/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Pr="00C21C78" w:rsidRDefault="00B27081" w:rsidP="007A359F">
            <w:proofErr w:type="spellStart"/>
            <w:r w:rsidRPr="00C21C78">
              <w:t>Огочонова</w:t>
            </w:r>
            <w:proofErr w:type="spellEnd"/>
            <w:r w:rsidRPr="00C21C78">
              <w:t xml:space="preserve"> Наталья </w:t>
            </w:r>
            <w:proofErr w:type="spellStart"/>
            <w:r w:rsidRPr="00C21C78">
              <w:t>Гаврильевна</w:t>
            </w:r>
            <w:proofErr w:type="spellEnd"/>
          </w:p>
        </w:tc>
        <w:tc>
          <w:tcPr>
            <w:tcW w:w="2902" w:type="dxa"/>
            <w:vMerge w:val="restart"/>
            <w:vAlign w:val="center"/>
          </w:tcPr>
          <w:p w:rsidR="00B27081" w:rsidRPr="00C21C78" w:rsidRDefault="00B27081" w:rsidP="007A359F">
            <w:r w:rsidRPr="00C21C78">
              <w:t>МБОУ «</w:t>
            </w:r>
            <w:proofErr w:type="spellStart"/>
            <w:r w:rsidRPr="00C21C78">
              <w:t>Ботулинская</w:t>
            </w:r>
            <w:proofErr w:type="spellEnd"/>
            <w:r w:rsidRPr="00C21C78">
              <w:t xml:space="preserve"> СОШ»</w:t>
            </w:r>
          </w:p>
        </w:tc>
        <w:tc>
          <w:tcPr>
            <w:tcW w:w="2927" w:type="dxa"/>
            <w:vMerge w:val="restart"/>
            <w:vAlign w:val="center"/>
          </w:tcPr>
          <w:p w:rsidR="00B27081" w:rsidRPr="00C21C78" w:rsidRDefault="00B27081" w:rsidP="007A359F">
            <w:r w:rsidRPr="00C21C78">
              <w:t>Учитель русского языка и литературы</w:t>
            </w:r>
          </w:p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Pr="00C21C78" w:rsidRDefault="00B27081" w:rsidP="007A359F">
            <w:r>
              <w:t>Семенова Оксана Николаевна</w:t>
            </w:r>
          </w:p>
        </w:tc>
        <w:tc>
          <w:tcPr>
            <w:tcW w:w="2902" w:type="dxa"/>
            <w:vMerge/>
            <w:vAlign w:val="center"/>
          </w:tcPr>
          <w:p w:rsidR="00B27081" w:rsidRPr="00C21C78" w:rsidRDefault="00B27081" w:rsidP="007A359F"/>
        </w:tc>
        <w:tc>
          <w:tcPr>
            <w:tcW w:w="2927" w:type="dxa"/>
            <w:vMerge/>
            <w:vAlign w:val="center"/>
          </w:tcPr>
          <w:p w:rsidR="00B27081" w:rsidRPr="00C21C78" w:rsidRDefault="00B27081" w:rsidP="007A359F"/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Default="00B27081" w:rsidP="007A359F">
            <w:r>
              <w:t xml:space="preserve">Попова </w:t>
            </w:r>
            <w:proofErr w:type="spellStart"/>
            <w:r>
              <w:t>Октемия</w:t>
            </w:r>
            <w:proofErr w:type="spellEnd"/>
            <w:r>
              <w:t xml:space="preserve"> </w:t>
            </w:r>
            <w:proofErr w:type="spellStart"/>
            <w:r>
              <w:t>Еремеевна</w:t>
            </w:r>
            <w:proofErr w:type="spellEnd"/>
          </w:p>
        </w:tc>
        <w:tc>
          <w:tcPr>
            <w:tcW w:w="2902" w:type="dxa"/>
            <w:vMerge w:val="restart"/>
            <w:vAlign w:val="center"/>
          </w:tcPr>
          <w:p w:rsidR="00B27081" w:rsidRPr="00C21C78" w:rsidRDefault="00B27081" w:rsidP="007A359F">
            <w:r>
              <w:t>МБОУ «</w:t>
            </w:r>
            <w:proofErr w:type="spellStart"/>
            <w:r>
              <w:t>Сургулукская</w:t>
            </w:r>
            <w:proofErr w:type="spellEnd"/>
            <w:r>
              <w:t xml:space="preserve"> СОШ им. братьев </w:t>
            </w:r>
            <w:proofErr w:type="spellStart"/>
            <w:r>
              <w:t>Боескоровых</w:t>
            </w:r>
            <w:proofErr w:type="spellEnd"/>
            <w:r>
              <w:t>»</w:t>
            </w:r>
          </w:p>
        </w:tc>
        <w:tc>
          <w:tcPr>
            <w:tcW w:w="2927" w:type="dxa"/>
            <w:vMerge w:val="restart"/>
            <w:vAlign w:val="center"/>
          </w:tcPr>
          <w:p w:rsidR="00B27081" w:rsidRPr="00C21C78" w:rsidRDefault="00B27081" w:rsidP="007A359F">
            <w:r w:rsidRPr="00C21C78">
              <w:t>Учитель русского языка и литературы</w:t>
            </w:r>
          </w:p>
        </w:tc>
      </w:tr>
      <w:tr w:rsidR="00B27081" w:rsidRPr="00DE6F32" w:rsidTr="007A359F">
        <w:trPr>
          <w:trHeight w:val="284"/>
        </w:trPr>
        <w:tc>
          <w:tcPr>
            <w:tcW w:w="519" w:type="dxa"/>
            <w:vAlign w:val="center"/>
          </w:tcPr>
          <w:p w:rsidR="00B27081" w:rsidRPr="00C21C78" w:rsidRDefault="00B27081" w:rsidP="007A359F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3103" w:type="dxa"/>
            <w:vAlign w:val="center"/>
          </w:tcPr>
          <w:p w:rsidR="00B27081" w:rsidRDefault="00B27081" w:rsidP="007A359F">
            <w:proofErr w:type="spellStart"/>
            <w:r w:rsidRPr="00B27081">
              <w:t>Борзова</w:t>
            </w:r>
            <w:proofErr w:type="spellEnd"/>
            <w:r w:rsidRPr="00B27081">
              <w:t xml:space="preserve"> Надежда Иннокентьевна</w:t>
            </w:r>
          </w:p>
        </w:tc>
        <w:tc>
          <w:tcPr>
            <w:tcW w:w="2902" w:type="dxa"/>
            <w:vMerge/>
            <w:vAlign w:val="center"/>
          </w:tcPr>
          <w:p w:rsidR="00B27081" w:rsidRDefault="00B27081" w:rsidP="007A359F"/>
        </w:tc>
        <w:tc>
          <w:tcPr>
            <w:tcW w:w="2927" w:type="dxa"/>
            <w:vMerge/>
            <w:vAlign w:val="center"/>
          </w:tcPr>
          <w:p w:rsidR="00B27081" w:rsidRPr="00C21C78" w:rsidRDefault="00B27081" w:rsidP="007A359F"/>
        </w:tc>
      </w:tr>
    </w:tbl>
    <w:p w:rsidR="00181A04" w:rsidRDefault="00181A04" w:rsidP="00181A0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181A0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7A359F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A359F" w:rsidRDefault="007A359F" w:rsidP="007A359F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492"/>
        <w:gridCol w:w="2041"/>
        <w:gridCol w:w="2566"/>
        <w:gridCol w:w="2160"/>
        <w:gridCol w:w="2312"/>
      </w:tblGrid>
      <w:tr w:rsidR="001C0703" w:rsidRPr="00181A04" w:rsidTr="001C0703">
        <w:trPr>
          <w:trHeight w:val="270"/>
        </w:trPr>
        <w:tc>
          <w:tcPr>
            <w:tcW w:w="492" w:type="dxa"/>
            <w:vAlign w:val="center"/>
          </w:tcPr>
          <w:p w:rsidR="001C0703" w:rsidRPr="00DE6F32" w:rsidRDefault="001C0703" w:rsidP="006F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41" w:type="dxa"/>
            <w:vAlign w:val="center"/>
          </w:tcPr>
          <w:p w:rsidR="001C0703" w:rsidRPr="00181A04" w:rsidRDefault="001C0703" w:rsidP="001C07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2566" w:type="dxa"/>
            <w:vAlign w:val="center"/>
          </w:tcPr>
          <w:p w:rsidR="001C0703" w:rsidRPr="00181A04" w:rsidRDefault="001C0703" w:rsidP="006F3993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>Ф.И.О.</w:t>
            </w:r>
            <w:r>
              <w:rPr>
                <w:sz w:val="22"/>
                <w:szCs w:val="24"/>
              </w:rPr>
              <w:t xml:space="preserve"> общественного</w:t>
            </w:r>
            <w:r w:rsidRPr="00181A04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наблюдателя</w:t>
            </w:r>
          </w:p>
        </w:tc>
        <w:tc>
          <w:tcPr>
            <w:tcW w:w="2160" w:type="dxa"/>
            <w:vAlign w:val="center"/>
          </w:tcPr>
          <w:p w:rsidR="001C0703" w:rsidRPr="00181A04" w:rsidRDefault="001C0703" w:rsidP="006F3993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>Место работы</w:t>
            </w:r>
          </w:p>
        </w:tc>
        <w:tc>
          <w:tcPr>
            <w:tcW w:w="2312" w:type="dxa"/>
            <w:vAlign w:val="center"/>
          </w:tcPr>
          <w:p w:rsidR="001C0703" w:rsidRPr="00181A04" w:rsidRDefault="001C0703" w:rsidP="006F3993">
            <w:pPr>
              <w:rPr>
                <w:sz w:val="22"/>
                <w:szCs w:val="24"/>
              </w:rPr>
            </w:pPr>
            <w:r w:rsidRPr="00181A04">
              <w:rPr>
                <w:sz w:val="22"/>
                <w:szCs w:val="24"/>
              </w:rPr>
              <w:t xml:space="preserve">Должность 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1</w:t>
            </w:r>
          </w:p>
        </w:tc>
        <w:tc>
          <w:tcPr>
            <w:tcW w:w="2041" w:type="dxa"/>
          </w:tcPr>
          <w:p w:rsidR="00AF732C" w:rsidRPr="00C21C78" w:rsidRDefault="00AF732C" w:rsidP="006F3993">
            <w:r>
              <w:t>ВВРЛИ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Львова Евгения Михайловна</w:t>
            </w:r>
          </w:p>
        </w:tc>
        <w:tc>
          <w:tcPr>
            <w:tcW w:w="2160" w:type="dxa"/>
            <w:vMerge w:val="restart"/>
            <w:vAlign w:val="center"/>
          </w:tcPr>
          <w:p w:rsidR="00AF732C" w:rsidRPr="00C21C78" w:rsidRDefault="00AF732C" w:rsidP="006F3993">
            <w:r>
              <w:t>МКУ «Управление образования»</w:t>
            </w:r>
          </w:p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>Главный специалист ЦПКС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2</w:t>
            </w:r>
          </w:p>
        </w:tc>
        <w:tc>
          <w:tcPr>
            <w:tcW w:w="2041" w:type="dxa"/>
          </w:tcPr>
          <w:p w:rsidR="00AF732C" w:rsidRPr="00C21C78" w:rsidRDefault="00AF732C" w:rsidP="006F3993">
            <w:r>
              <w:t>ВВСОШ №1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proofErr w:type="spellStart"/>
            <w:r>
              <w:t>Жендринская</w:t>
            </w:r>
            <w:proofErr w:type="spellEnd"/>
            <w:r>
              <w:t xml:space="preserve"> </w:t>
            </w:r>
            <w:proofErr w:type="spellStart"/>
            <w:r>
              <w:t>Сардана</w:t>
            </w:r>
            <w:proofErr w:type="spellEnd"/>
            <w:r>
              <w:t xml:space="preserve"> Алексеевна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 xml:space="preserve">Главный специалист </w:t>
            </w:r>
            <w:proofErr w:type="spellStart"/>
            <w:r>
              <w:t>СУПиПО</w:t>
            </w:r>
            <w:proofErr w:type="spellEnd"/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3</w:t>
            </w:r>
          </w:p>
        </w:tc>
        <w:tc>
          <w:tcPr>
            <w:tcW w:w="2041" w:type="dxa"/>
          </w:tcPr>
          <w:p w:rsidR="00AF732C" w:rsidRPr="00C21C78" w:rsidRDefault="00AF732C" w:rsidP="006F3993">
            <w:r>
              <w:t>ВВСОШ №2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Семенова Августина Николаевна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>Главный специалист ОРО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4</w:t>
            </w:r>
          </w:p>
        </w:tc>
        <w:tc>
          <w:tcPr>
            <w:tcW w:w="2041" w:type="dxa"/>
          </w:tcPr>
          <w:p w:rsidR="00AF732C" w:rsidRPr="00C21C78" w:rsidRDefault="00AF732C" w:rsidP="006F3993">
            <w:r>
              <w:t>ВВСОШ им. Ю.Н. Прокопьева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Алексеева Любовь Николаевна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>Главный специалист ЦПКС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5</w:t>
            </w:r>
          </w:p>
        </w:tc>
        <w:tc>
          <w:tcPr>
            <w:tcW w:w="2041" w:type="dxa"/>
          </w:tcPr>
          <w:p w:rsidR="00AF732C" w:rsidRPr="00C21C78" w:rsidRDefault="00AF732C" w:rsidP="006F3993">
            <w:r>
              <w:t>ВВСОШ №4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 xml:space="preserve">Дмитриева </w:t>
            </w:r>
            <w:proofErr w:type="spellStart"/>
            <w:r>
              <w:t>Ньургуйаана</w:t>
            </w:r>
            <w:proofErr w:type="spellEnd"/>
            <w:r>
              <w:t xml:space="preserve"> Афанасьевна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 xml:space="preserve">Главный специалист </w:t>
            </w:r>
            <w:proofErr w:type="spellStart"/>
            <w:r>
              <w:t>ОДиНО</w:t>
            </w:r>
            <w:proofErr w:type="spellEnd"/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6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Кэнтикская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Филиппова Анастасия Альбертовна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>Главный специалист ИМЦ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7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Намская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Меркурьева Елена Николаевна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>Главный специалист ОРО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8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Оросунская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Комарова Марианна Васильевна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 xml:space="preserve">Главный специалист </w:t>
            </w:r>
            <w:proofErr w:type="spellStart"/>
            <w:r>
              <w:t>ОДиНО</w:t>
            </w:r>
            <w:proofErr w:type="spellEnd"/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9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Тамалаканская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Иванова Екатерина Кирилловна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AF732C" w:rsidP="006F3993">
            <w:r>
              <w:t xml:space="preserve">Главный специалист </w:t>
            </w:r>
            <w:proofErr w:type="spellStart"/>
            <w:r>
              <w:t>ОВРиДО</w:t>
            </w:r>
            <w:proofErr w:type="spellEnd"/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10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Харбалахская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Афанасьев Михаил Михайлович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2A5198" w:rsidP="006F3993">
            <w:r>
              <w:t xml:space="preserve">Главный специалист </w:t>
            </w:r>
            <w:proofErr w:type="spellStart"/>
            <w:r>
              <w:t>ОВРиДО</w:t>
            </w:r>
            <w:proofErr w:type="spellEnd"/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11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Хоринская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Христофоров Иван Георгиевич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2A5198" w:rsidP="006F3993">
            <w:r>
              <w:t>Главный специалист ИМЦ</w:t>
            </w:r>
          </w:p>
        </w:tc>
      </w:tr>
      <w:tr w:rsidR="00AF732C" w:rsidRPr="00C21C78" w:rsidTr="001C0703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7A359F">
            <w:r>
              <w:t>12</w:t>
            </w:r>
          </w:p>
        </w:tc>
        <w:tc>
          <w:tcPr>
            <w:tcW w:w="2041" w:type="dxa"/>
          </w:tcPr>
          <w:p w:rsidR="00AF732C" w:rsidRPr="00C21C78" w:rsidRDefault="00AF732C" w:rsidP="006F3993">
            <w:proofErr w:type="spellStart"/>
            <w:r>
              <w:t>Дюллюкинская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6F3993">
            <w:r>
              <w:t>Волков Гаврил Осипович</w:t>
            </w:r>
          </w:p>
        </w:tc>
        <w:tc>
          <w:tcPr>
            <w:tcW w:w="2160" w:type="dxa"/>
            <w:vMerge/>
            <w:vAlign w:val="center"/>
          </w:tcPr>
          <w:p w:rsidR="00AF732C" w:rsidRPr="00C21C78" w:rsidRDefault="00AF732C" w:rsidP="006F3993"/>
        </w:tc>
        <w:tc>
          <w:tcPr>
            <w:tcW w:w="2312" w:type="dxa"/>
            <w:vAlign w:val="center"/>
          </w:tcPr>
          <w:p w:rsidR="00AF732C" w:rsidRPr="00C21C78" w:rsidRDefault="002A5198" w:rsidP="006F3993">
            <w:r>
              <w:t>Главный специалист ИМЦ</w:t>
            </w:r>
          </w:p>
        </w:tc>
      </w:tr>
      <w:tr w:rsidR="001C0703" w:rsidRPr="00C21C78" w:rsidTr="002A5198">
        <w:trPr>
          <w:trHeight w:val="286"/>
        </w:trPr>
        <w:tc>
          <w:tcPr>
            <w:tcW w:w="492" w:type="dxa"/>
            <w:vAlign w:val="center"/>
          </w:tcPr>
          <w:p w:rsidR="001C0703" w:rsidRDefault="00AF732C" w:rsidP="002A5198">
            <w:r>
              <w:t>13</w:t>
            </w:r>
          </w:p>
        </w:tc>
        <w:tc>
          <w:tcPr>
            <w:tcW w:w="2041" w:type="dxa"/>
            <w:vAlign w:val="center"/>
          </w:tcPr>
          <w:p w:rsidR="001C0703" w:rsidRDefault="001C0703" w:rsidP="002A5198"/>
          <w:p w:rsidR="00DE07D3" w:rsidRPr="00C21C78" w:rsidRDefault="00AF732C" w:rsidP="002A5198">
            <w:proofErr w:type="spellStart"/>
            <w:r>
              <w:t>Далырская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1C0703" w:rsidRPr="00C21C78" w:rsidRDefault="002A5198" w:rsidP="002A5198">
            <w:r>
              <w:t>Иванова Надежда Васильевна</w:t>
            </w:r>
          </w:p>
        </w:tc>
        <w:tc>
          <w:tcPr>
            <w:tcW w:w="2160" w:type="dxa"/>
            <w:vAlign w:val="center"/>
          </w:tcPr>
          <w:p w:rsidR="001C0703" w:rsidRPr="00C21C78" w:rsidRDefault="001C0703" w:rsidP="002A5198"/>
        </w:tc>
        <w:tc>
          <w:tcPr>
            <w:tcW w:w="2312" w:type="dxa"/>
            <w:vAlign w:val="center"/>
          </w:tcPr>
          <w:p w:rsidR="001C0703" w:rsidRPr="00C21C78" w:rsidRDefault="002A5198" w:rsidP="002A5198">
            <w:r>
              <w:t>пенсионер</w:t>
            </w:r>
          </w:p>
        </w:tc>
      </w:tr>
      <w:tr w:rsidR="00AF732C" w:rsidRPr="00C21C78" w:rsidTr="002A5198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2A5198">
            <w:r>
              <w:t>14</w:t>
            </w:r>
          </w:p>
        </w:tc>
        <w:tc>
          <w:tcPr>
            <w:tcW w:w="2041" w:type="dxa"/>
            <w:vAlign w:val="center"/>
          </w:tcPr>
          <w:p w:rsidR="00AF732C" w:rsidRDefault="00AF732C" w:rsidP="002A5198">
            <w:proofErr w:type="spellStart"/>
            <w:r>
              <w:t>Оргетская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2A5198"/>
        </w:tc>
        <w:tc>
          <w:tcPr>
            <w:tcW w:w="2160" w:type="dxa"/>
            <w:vAlign w:val="center"/>
          </w:tcPr>
          <w:p w:rsidR="00AF732C" w:rsidRPr="00C21C78" w:rsidRDefault="00AF732C" w:rsidP="002A5198"/>
        </w:tc>
        <w:tc>
          <w:tcPr>
            <w:tcW w:w="2312" w:type="dxa"/>
            <w:vAlign w:val="center"/>
          </w:tcPr>
          <w:p w:rsidR="00AF732C" w:rsidRPr="00C21C78" w:rsidRDefault="00AF732C" w:rsidP="002A5198"/>
        </w:tc>
      </w:tr>
      <w:tr w:rsidR="00AF732C" w:rsidRPr="00C21C78" w:rsidTr="002A5198">
        <w:trPr>
          <w:trHeight w:val="286"/>
        </w:trPr>
        <w:tc>
          <w:tcPr>
            <w:tcW w:w="492" w:type="dxa"/>
            <w:vAlign w:val="center"/>
          </w:tcPr>
          <w:p w:rsidR="00AF732C" w:rsidRDefault="00AF732C" w:rsidP="002A5198">
            <w:r>
              <w:t>15</w:t>
            </w:r>
          </w:p>
        </w:tc>
        <w:tc>
          <w:tcPr>
            <w:tcW w:w="2041" w:type="dxa"/>
            <w:vAlign w:val="center"/>
          </w:tcPr>
          <w:p w:rsidR="00AF732C" w:rsidRDefault="00AF732C" w:rsidP="002A5198">
            <w:proofErr w:type="spellStart"/>
            <w:r>
              <w:t>Тобуинская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AF732C" w:rsidRPr="00C21C78" w:rsidRDefault="00AF732C" w:rsidP="002A5198"/>
        </w:tc>
        <w:tc>
          <w:tcPr>
            <w:tcW w:w="2160" w:type="dxa"/>
            <w:vAlign w:val="center"/>
          </w:tcPr>
          <w:p w:rsidR="00AF732C" w:rsidRPr="00C21C78" w:rsidRDefault="00AF732C" w:rsidP="002A5198"/>
        </w:tc>
        <w:tc>
          <w:tcPr>
            <w:tcW w:w="2312" w:type="dxa"/>
            <w:vAlign w:val="center"/>
          </w:tcPr>
          <w:p w:rsidR="00AF732C" w:rsidRPr="00C21C78" w:rsidRDefault="00AF732C" w:rsidP="002A5198"/>
        </w:tc>
      </w:tr>
      <w:tr w:rsidR="001C0703" w:rsidRPr="00C21C78" w:rsidTr="002A5198">
        <w:trPr>
          <w:trHeight w:val="286"/>
        </w:trPr>
        <w:tc>
          <w:tcPr>
            <w:tcW w:w="492" w:type="dxa"/>
            <w:vAlign w:val="center"/>
          </w:tcPr>
          <w:p w:rsidR="001C0703" w:rsidRDefault="00AF732C" w:rsidP="002A5198">
            <w:r>
              <w:t>16</w:t>
            </w:r>
          </w:p>
        </w:tc>
        <w:tc>
          <w:tcPr>
            <w:tcW w:w="2041" w:type="dxa"/>
            <w:vAlign w:val="center"/>
          </w:tcPr>
          <w:p w:rsidR="001C0703" w:rsidRPr="00C21C78" w:rsidRDefault="00AF732C" w:rsidP="002A5198">
            <w:proofErr w:type="spellStart"/>
            <w:r>
              <w:t>Магасская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1C0703" w:rsidRPr="00C21C78" w:rsidRDefault="001C0703" w:rsidP="002A5198"/>
        </w:tc>
        <w:tc>
          <w:tcPr>
            <w:tcW w:w="2160" w:type="dxa"/>
            <w:vAlign w:val="center"/>
          </w:tcPr>
          <w:p w:rsidR="001C0703" w:rsidRPr="00C21C78" w:rsidRDefault="001C0703" w:rsidP="002A5198"/>
        </w:tc>
        <w:tc>
          <w:tcPr>
            <w:tcW w:w="2312" w:type="dxa"/>
            <w:vAlign w:val="center"/>
          </w:tcPr>
          <w:p w:rsidR="001C0703" w:rsidRPr="00C21C78" w:rsidRDefault="001C0703" w:rsidP="002A5198"/>
        </w:tc>
      </w:tr>
      <w:tr w:rsidR="001C0703" w:rsidRPr="00C21C78" w:rsidTr="002A5198">
        <w:trPr>
          <w:trHeight w:val="286"/>
        </w:trPr>
        <w:tc>
          <w:tcPr>
            <w:tcW w:w="492" w:type="dxa"/>
            <w:vAlign w:val="center"/>
          </w:tcPr>
          <w:p w:rsidR="001C0703" w:rsidRDefault="00AF732C" w:rsidP="002A5198">
            <w:r>
              <w:t>17</w:t>
            </w:r>
          </w:p>
        </w:tc>
        <w:tc>
          <w:tcPr>
            <w:tcW w:w="2041" w:type="dxa"/>
            <w:vAlign w:val="center"/>
          </w:tcPr>
          <w:p w:rsidR="001C0703" w:rsidRPr="00C21C78" w:rsidRDefault="00AF732C" w:rsidP="002A5198">
            <w:proofErr w:type="spellStart"/>
            <w:r>
              <w:t>Ботулинская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1C0703" w:rsidRPr="00C21C78" w:rsidRDefault="001C0703" w:rsidP="002A5198"/>
        </w:tc>
        <w:tc>
          <w:tcPr>
            <w:tcW w:w="2160" w:type="dxa"/>
            <w:vAlign w:val="center"/>
          </w:tcPr>
          <w:p w:rsidR="001C0703" w:rsidRPr="00C21C78" w:rsidRDefault="001C0703" w:rsidP="002A5198"/>
        </w:tc>
        <w:tc>
          <w:tcPr>
            <w:tcW w:w="2312" w:type="dxa"/>
            <w:vAlign w:val="center"/>
          </w:tcPr>
          <w:p w:rsidR="001C0703" w:rsidRPr="00C21C78" w:rsidRDefault="001C0703" w:rsidP="002A5198"/>
        </w:tc>
      </w:tr>
      <w:tr w:rsidR="001C0703" w:rsidRPr="00C21C78" w:rsidTr="002A5198">
        <w:trPr>
          <w:trHeight w:val="286"/>
        </w:trPr>
        <w:tc>
          <w:tcPr>
            <w:tcW w:w="492" w:type="dxa"/>
            <w:vAlign w:val="center"/>
          </w:tcPr>
          <w:p w:rsidR="001C0703" w:rsidRDefault="00AF732C" w:rsidP="002A5198">
            <w:r>
              <w:t>18</w:t>
            </w:r>
          </w:p>
        </w:tc>
        <w:tc>
          <w:tcPr>
            <w:tcW w:w="2041" w:type="dxa"/>
            <w:vAlign w:val="center"/>
          </w:tcPr>
          <w:p w:rsidR="001C0703" w:rsidRPr="00C21C78" w:rsidRDefault="00AF732C" w:rsidP="002A5198">
            <w:proofErr w:type="spellStart"/>
            <w:r>
              <w:t>Сургулукская</w:t>
            </w:r>
            <w:proofErr w:type="spellEnd"/>
            <w:r>
              <w:t xml:space="preserve"> СОШ</w:t>
            </w:r>
          </w:p>
        </w:tc>
        <w:tc>
          <w:tcPr>
            <w:tcW w:w="2566" w:type="dxa"/>
            <w:vAlign w:val="center"/>
          </w:tcPr>
          <w:p w:rsidR="001C0703" w:rsidRPr="00C21C78" w:rsidRDefault="001C0703" w:rsidP="002A5198"/>
        </w:tc>
        <w:tc>
          <w:tcPr>
            <w:tcW w:w="2160" w:type="dxa"/>
            <w:vAlign w:val="center"/>
          </w:tcPr>
          <w:p w:rsidR="001C0703" w:rsidRPr="00C21C78" w:rsidRDefault="001C0703" w:rsidP="002A5198"/>
        </w:tc>
        <w:tc>
          <w:tcPr>
            <w:tcW w:w="2312" w:type="dxa"/>
            <w:vAlign w:val="center"/>
          </w:tcPr>
          <w:p w:rsidR="001C0703" w:rsidRPr="00C21C78" w:rsidRDefault="001C0703" w:rsidP="002A5198"/>
        </w:tc>
      </w:tr>
    </w:tbl>
    <w:p w:rsidR="007A359F" w:rsidRDefault="007A359F" w:rsidP="005171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359F" w:rsidRDefault="007A359F" w:rsidP="005171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81A04" w:rsidRDefault="007A359F" w:rsidP="005171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1A04">
        <w:rPr>
          <w:rFonts w:ascii="Times New Roman" w:hAnsi="Times New Roman" w:cs="Times New Roman"/>
          <w:sz w:val="24"/>
          <w:szCs w:val="24"/>
        </w:rPr>
        <w:t xml:space="preserve">. Создать конфликтную комиссию в следующем составе: </w:t>
      </w:r>
    </w:p>
    <w:p w:rsidR="00181A04" w:rsidRDefault="00181A04" w:rsidP="00517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Председатель: </w:t>
      </w:r>
      <w:r w:rsidR="00B27081">
        <w:rPr>
          <w:rFonts w:ascii="Times New Roman" w:hAnsi="Times New Roman" w:cs="Times New Roman"/>
          <w:sz w:val="24"/>
          <w:szCs w:val="24"/>
        </w:rPr>
        <w:t>Николаева</w:t>
      </w:r>
      <w:r w:rsidR="007A359F">
        <w:rPr>
          <w:rFonts w:ascii="Times New Roman" w:hAnsi="Times New Roman" w:cs="Times New Roman"/>
          <w:sz w:val="24"/>
          <w:szCs w:val="24"/>
        </w:rPr>
        <w:t xml:space="preserve"> Людмила Егоровна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35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59F" w:rsidRPr="007A3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МКУ «Управление образования».</w:t>
      </w:r>
    </w:p>
    <w:p w:rsidR="00181A04" w:rsidRDefault="00181A04" w:rsidP="00517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Члены:  Егорова Елена Алексеевна, </w:t>
      </w:r>
      <w:r w:rsidR="007A359F">
        <w:rPr>
          <w:rFonts w:ascii="Times New Roman" w:hAnsi="Times New Roman" w:cs="Times New Roman"/>
          <w:sz w:val="24"/>
          <w:szCs w:val="24"/>
        </w:rPr>
        <w:t>главный специалист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9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81A04" w:rsidRDefault="00F44B21" w:rsidP="00517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1A04"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spellStart"/>
      <w:r w:rsidR="00181A04">
        <w:rPr>
          <w:rFonts w:ascii="Times New Roman" w:hAnsi="Times New Roman" w:cs="Times New Roman"/>
          <w:sz w:val="24"/>
          <w:szCs w:val="24"/>
        </w:rPr>
        <w:t>Куннэй</w:t>
      </w:r>
      <w:proofErr w:type="spellEnd"/>
      <w:r w:rsidR="00181A04">
        <w:rPr>
          <w:rFonts w:ascii="Times New Roman" w:hAnsi="Times New Roman" w:cs="Times New Roman"/>
          <w:sz w:val="24"/>
          <w:szCs w:val="24"/>
        </w:rPr>
        <w:t xml:space="preserve"> Афанасьевна, главный специалист отдела </w:t>
      </w:r>
      <w:r w:rsidR="007A359F">
        <w:rPr>
          <w:rFonts w:ascii="Times New Roman" w:hAnsi="Times New Roman" w:cs="Times New Roman"/>
          <w:sz w:val="24"/>
          <w:szCs w:val="24"/>
        </w:rPr>
        <w:t>развития</w:t>
      </w:r>
      <w:r w:rsidR="00181A04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181A04" w:rsidRDefault="00F44B21" w:rsidP="002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81A04">
        <w:rPr>
          <w:rFonts w:ascii="Times New Roman" w:hAnsi="Times New Roman" w:cs="Times New Roman"/>
          <w:sz w:val="24"/>
          <w:szCs w:val="24"/>
        </w:rPr>
        <w:t>Жендринская</w:t>
      </w:r>
      <w:proofErr w:type="spellEnd"/>
      <w:r w:rsidR="0018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A04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="00181A04">
        <w:rPr>
          <w:rFonts w:ascii="Times New Roman" w:hAnsi="Times New Roman" w:cs="Times New Roman"/>
          <w:sz w:val="24"/>
          <w:szCs w:val="24"/>
        </w:rPr>
        <w:t xml:space="preserve"> Алексеевна, </w:t>
      </w:r>
      <w:r w:rsidR="007A359F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2A5198">
        <w:rPr>
          <w:rFonts w:ascii="Times New Roman" w:hAnsi="Times New Roman" w:cs="Times New Roman"/>
          <w:sz w:val="24"/>
          <w:szCs w:val="24"/>
        </w:rPr>
        <w:t>службы управления персоналом и правового обеспечения</w:t>
      </w:r>
      <w:r w:rsidR="00181A04">
        <w:rPr>
          <w:rFonts w:ascii="Times New Roman" w:hAnsi="Times New Roman" w:cs="Times New Roman"/>
          <w:sz w:val="24"/>
          <w:szCs w:val="24"/>
        </w:rPr>
        <w:t>.</w:t>
      </w:r>
    </w:p>
    <w:p w:rsidR="0079268C" w:rsidRDefault="00181A04" w:rsidP="00F44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4B21">
        <w:rPr>
          <w:rFonts w:ascii="Times New Roman" w:hAnsi="Times New Roman" w:cs="Times New Roman"/>
          <w:sz w:val="24"/>
        </w:rPr>
        <w:t xml:space="preserve">Контроль </w:t>
      </w:r>
      <w:r w:rsidR="00517140">
        <w:rPr>
          <w:rFonts w:ascii="Times New Roman" w:hAnsi="Times New Roman" w:cs="Times New Roman"/>
          <w:sz w:val="24"/>
        </w:rPr>
        <w:t>исполнения</w:t>
      </w:r>
      <w:r w:rsidRPr="00F44B21">
        <w:rPr>
          <w:rFonts w:ascii="Times New Roman" w:hAnsi="Times New Roman" w:cs="Times New Roman"/>
          <w:sz w:val="24"/>
        </w:rPr>
        <w:t xml:space="preserve"> данного приказа возложить на  </w:t>
      </w:r>
      <w:r w:rsidR="007A359F">
        <w:rPr>
          <w:rFonts w:ascii="Times New Roman" w:hAnsi="Times New Roman" w:cs="Times New Roman"/>
          <w:sz w:val="24"/>
          <w:lang w:val="en-US"/>
        </w:rPr>
        <w:t>I</w:t>
      </w:r>
      <w:r w:rsidR="007A359F" w:rsidRPr="007A359F">
        <w:rPr>
          <w:rFonts w:ascii="Times New Roman" w:hAnsi="Times New Roman" w:cs="Times New Roman"/>
          <w:sz w:val="24"/>
        </w:rPr>
        <w:t xml:space="preserve"> </w:t>
      </w:r>
      <w:r w:rsidRPr="00F44B21">
        <w:rPr>
          <w:rFonts w:ascii="Times New Roman" w:hAnsi="Times New Roman" w:cs="Times New Roman"/>
          <w:sz w:val="24"/>
        </w:rPr>
        <w:t xml:space="preserve">заместителя начальника МКУ </w:t>
      </w:r>
      <w:r w:rsidR="00F44B21">
        <w:rPr>
          <w:rFonts w:ascii="Times New Roman" w:hAnsi="Times New Roman" w:cs="Times New Roman"/>
          <w:sz w:val="24"/>
        </w:rPr>
        <w:t>«</w:t>
      </w:r>
      <w:r w:rsidRPr="00F44B21">
        <w:rPr>
          <w:rFonts w:ascii="Times New Roman" w:hAnsi="Times New Roman" w:cs="Times New Roman"/>
          <w:sz w:val="24"/>
        </w:rPr>
        <w:t>У</w:t>
      </w:r>
      <w:r w:rsidR="00F44B21">
        <w:rPr>
          <w:rFonts w:ascii="Times New Roman" w:hAnsi="Times New Roman" w:cs="Times New Roman"/>
          <w:sz w:val="24"/>
        </w:rPr>
        <w:t>правление образования»</w:t>
      </w:r>
      <w:r w:rsidRPr="00F44B21">
        <w:rPr>
          <w:rFonts w:ascii="Times New Roman" w:hAnsi="Times New Roman" w:cs="Times New Roman"/>
          <w:sz w:val="24"/>
        </w:rPr>
        <w:t xml:space="preserve"> </w:t>
      </w:r>
      <w:r w:rsidR="007A359F">
        <w:rPr>
          <w:rFonts w:ascii="Times New Roman" w:hAnsi="Times New Roman" w:cs="Times New Roman"/>
          <w:sz w:val="24"/>
        </w:rPr>
        <w:t>Николаеву Л.Е.</w:t>
      </w:r>
    </w:p>
    <w:p w:rsidR="007A359F" w:rsidRDefault="007A359F" w:rsidP="00F44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A359F" w:rsidRDefault="007A359F" w:rsidP="00F44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A359F" w:rsidRPr="007A359F" w:rsidRDefault="007A359F" w:rsidP="00F44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68C" w:rsidRPr="0079268C" w:rsidRDefault="0079268C" w:rsidP="00E24DB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79268C" w:rsidRPr="0079268C" w:rsidRDefault="0079268C" w:rsidP="00E24DBB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7A359F" w:rsidRDefault="002A10D2" w:rsidP="00F44B21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79268C">
        <w:rPr>
          <w:rFonts w:ascii="Times New Roman" w:hAnsi="Times New Roman" w:cs="Times New Roman"/>
          <w:sz w:val="24"/>
          <w:szCs w:val="24"/>
        </w:rPr>
        <w:t xml:space="preserve">Начальник                           </w:t>
      </w:r>
      <w:r w:rsidR="00A46754">
        <w:rPr>
          <w:rFonts w:ascii="Times New Roman" w:hAnsi="Times New Roman" w:cs="Times New Roman"/>
          <w:sz w:val="24"/>
          <w:szCs w:val="24"/>
        </w:rPr>
        <w:tab/>
      </w:r>
      <w:r w:rsidRPr="007926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A46754">
        <w:rPr>
          <w:rFonts w:ascii="Times New Roman" w:hAnsi="Times New Roman" w:cs="Times New Roman"/>
          <w:sz w:val="24"/>
          <w:szCs w:val="24"/>
        </w:rPr>
        <w:t>Борбуев</w:t>
      </w:r>
      <w:proofErr w:type="spellEnd"/>
      <w:r w:rsidR="00A46754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2A5198" w:rsidRDefault="002A5198" w:rsidP="00F44B21">
      <w:pPr>
        <w:pStyle w:val="a3"/>
        <w:spacing w:after="0"/>
        <w:ind w:left="106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268C" w:rsidRDefault="0079268C" w:rsidP="00E24D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268C" w:rsidRDefault="0079268C" w:rsidP="00E24D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268C" w:rsidRPr="00377EBE" w:rsidRDefault="0094786B" w:rsidP="00E24DBB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77EBE">
        <w:rPr>
          <w:rFonts w:ascii="Times New Roman" w:hAnsi="Times New Roman" w:cs="Times New Roman"/>
          <w:sz w:val="18"/>
          <w:szCs w:val="24"/>
        </w:rPr>
        <w:t xml:space="preserve">Вносит </w:t>
      </w:r>
      <w:r w:rsidR="00A46754" w:rsidRPr="00377EBE">
        <w:rPr>
          <w:rFonts w:ascii="Times New Roman" w:hAnsi="Times New Roman" w:cs="Times New Roman"/>
          <w:sz w:val="18"/>
          <w:szCs w:val="24"/>
        </w:rPr>
        <w:t>Иванова А.И.</w:t>
      </w:r>
      <w:r w:rsidR="00517140">
        <w:rPr>
          <w:rFonts w:ascii="Times New Roman" w:hAnsi="Times New Roman" w:cs="Times New Roman"/>
          <w:sz w:val="18"/>
          <w:szCs w:val="24"/>
        </w:rPr>
        <w:t xml:space="preserve">, </w:t>
      </w:r>
      <w:r w:rsidR="00377EBE" w:rsidRPr="00377EBE">
        <w:rPr>
          <w:rFonts w:ascii="Times New Roman" w:hAnsi="Times New Roman" w:cs="Times New Roman"/>
          <w:sz w:val="18"/>
          <w:szCs w:val="24"/>
        </w:rPr>
        <w:t xml:space="preserve">(41133) </w:t>
      </w:r>
      <w:r w:rsidRPr="00377EBE">
        <w:rPr>
          <w:rFonts w:ascii="Times New Roman" w:hAnsi="Times New Roman" w:cs="Times New Roman"/>
          <w:sz w:val="18"/>
          <w:szCs w:val="24"/>
        </w:rPr>
        <w:t>42463</w:t>
      </w:r>
    </w:p>
    <w:sectPr w:rsidR="0079268C" w:rsidRPr="00377EBE" w:rsidSect="00E24DB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7FA"/>
    <w:multiLevelType w:val="hybridMultilevel"/>
    <w:tmpl w:val="F38E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456"/>
    <w:multiLevelType w:val="multilevel"/>
    <w:tmpl w:val="94F4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152801"/>
    <w:multiLevelType w:val="hybridMultilevel"/>
    <w:tmpl w:val="B43AB952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1C13"/>
    <w:multiLevelType w:val="hybridMultilevel"/>
    <w:tmpl w:val="5608C21E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27C9"/>
    <w:multiLevelType w:val="multilevel"/>
    <w:tmpl w:val="CA84B2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21CC3536"/>
    <w:multiLevelType w:val="hybridMultilevel"/>
    <w:tmpl w:val="5178CF5E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6AD1"/>
    <w:multiLevelType w:val="hybridMultilevel"/>
    <w:tmpl w:val="4DF07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317FFA"/>
    <w:multiLevelType w:val="hybridMultilevel"/>
    <w:tmpl w:val="C9D0D468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966D7"/>
    <w:multiLevelType w:val="hybridMultilevel"/>
    <w:tmpl w:val="CF6A9840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751BB"/>
    <w:multiLevelType w:val="hybridMultilevel"/>
    <w:tmpl w:val="6198675A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635"/>
    <w:multiLevelType w:val="hybridMultilevel"/>
    <w:tmpl w:val="78FCD7CE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D22E2"/>
    <w:multiLevelType w:val="hybridMultilevel"/>
    <w:tmpl w:val="05840B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7876421"/>
    <w:multiLevelType w:val="hybridMultilevel"/>
    <w:tmpl w:val="36908C42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95FDF"/>
    <w:multiLevelType w:val="hybridMultilevel"/>
    <w:tmpl w:val="E0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827E7"/>
    <w:multiLevelType w:val="hybridMultilevel"/>
    <w:tmpl w:val="2A4E630A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343C9"/>
    <w:multiLevelType w:val="hybridMultilevel"/>
    <w:tmpl w:val="A23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5583D"/>
    <w:multiLevelType w:val="hybridMultilevel"/>
    <w:tmpl w:val="B790ACAA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5549F"/>
    <w:multiLevelType w:val="singleLevel"/>
    <w:tmpl w:val="280845E2"/>
    <w:lvl w:ilvl="0">
      <w:start w:val="1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8">
    <w:nsid w:val="794E6A98"/>
    <w:multiLevelType w:val="hybridMultilevel"/>
    <w:tmpl w:val="0E4E3902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2CB2"/>
    <w:multiLevelType w:val="hybridMultilevel"/>
    <w:tmpl w:val="BA2A7920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1559"/>
    <w:multiLevelType w:val="hybridMultilevel"/>
    <w:tmpl w:val="37681E4A"/>
    <w:lvl w:ilvl="0" w:tplc="61AC7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6"/>
  </w:num>
  <w:num w:numId="5">
    <w:abstractNumId w:val="9"/>
  </w:num>
  <w:num w:numId="6">
    <w:abstractNumId w:val="10"/>
  </w:num>
  <w:num w:numId="7">
    <w:abstractNumId w:val="12"/>
  </w:num>
  <w:num w:numId="8">
    <w:abstractNumId w:val="14"/>
  </w:num>
  <w:num w:numId="9">
    <w:abstractNumId w:val="20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19"/>
  </w:num>
  <w:num w:numId="16">
    <w:abstractNumId w:val="15"/>
  </w:num>
  <w:num w:numId="17">
    <w:abstractNumId w:val="13"/>
  </w:num>
  <w:num w:numId="18">
    <w:abstractNumId w:val="0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2B2"/>
    <w:rsid w:val="00000E86"/>
    <w:rsid w:val="00005F6D"/>
    <w:rsid w:val="00006A58"/>
    <w:rsid w:val="00022B91"/>
    <w:rsid w:val="00047CF0"/>
    <w:rsid w:val="00052091"/>
    <w:rsid w:val="00074F11"/>
    <w:rsid w:val="00076B88"/>
    <w:rsid w:val="000863DF"/>
    <w:rsid w:val="0008752F"/>
    <w:rsid w:val="000B2150"/>
    <w:rsid w:val="000E392F"/>
    <w:rsid w:val="000E611D"/>
    <w:rsid w:val="000F0D93"/>
    <w:rsid w:val="000F1182"/>
    <w:rsid w:val="000F4DA9"/>
    <w:rsid w:val="000F5B84"/>
    <w:rsid w:val="00105057"/>
    <w:rsid w:val="001244A6"/>
    <w:rsid w:val="0012552E"/>
    <w:rsid w:val="00135190"/>
    <w:rsid w:val="001379F3"/>
    <w:rsid w:val="001429DC"/>
    <w:rsid w:val="001474D8"/>
    <w:rsid w:val="00166383"/>
    <w:rsid w:val="00181717"/>
    <w:rsid w:val="00181A04"/>
    <w:rsid w:val="0018740B"/>
    <w:rsid w:val="0019726D"/>
    <w:rsid w:val="001B16A7"/>
    <w:rsid w:val="001C0703"/>
    <w:rsid w:val="001C3E8C"/>
    <w:rsid w:val="001D24F5"/>
    <w:rsid w:val="001E4315"/>
    <w:rsid w:val="001F478B"/>
    <w:rsid w:val="00203198"/>
    <w:rsid w:val="00203C43"/>
    <w:rsid w:val="00205C35"/>
    <w:rsid w:val="00215DB8"/>
    <w:rsid w:val="00221B29"/>
    <w:rsid w:val="00261778"/>
    <w:rsid w:val="0028581A"/>
    <w:rsid w:val="0028668D"/>
    <w:rsid w:val="002A10D2"/>
    <w:rsid w:val="002A4447"/>
    <w:rsid w:val="002A5198"/>
    <w:rsid w:val="002A7C8E"/>
    <w:rsid w:val="002B4516"/>
    <w:rsid w:val="002C6E0E"/>
    <w:rsid w:val="0033641F"/>
    <w:rsid w:val="00377EBE"/>
    <w:rsid w:val="003B646C"/>
    <w:rsid w:val="003C6DE6"/>
    <w:rsid w:val="003E2D53"/>
    <w:rsid w:val="003F6CA2"/>
    <w:rsid w:val="004077F2"/>
    <w:rsid w:val="004125DF"/>
    <w:rsid w:val="00414DB0"/>
    <w:rsid w:val="0042605D"/>
    <w:rsid w:val="00435F2A"/>
    <w:rsid w:val="00455621"/>
    <w:rsid w:val="00456B66"/>
    <w:rsid w:val="00483A47"/>
    <w:rsid w:val="004B1B9D"/>
    <w:rsid w:val="004B3256"/>
    <w:rsid w:val="004C20FB"/>
    <w:rsid w:val="004C6EE9"/>
    <w:rsid w:val="004D727D"/>
    <w:rsid w:val="004E2893"/>
    <w:rsid w:val="004E4C1F"/>
    <w:rsid w:val="004E60D7"/>
    <w:rsid w:val="005012DF"/>
    <w:rsid w:val="005038CD"/>
    <w:rsid w:val="005058DB"/>
    <w:rsid w:val="00512525"/>
    <w:rsid w:val="00517140"/>
    <w:rsid w:val="00532961"/>
    <w:rsid w:val="00545034"/>
    <w:rsid w:val="00550C95"/>
    <w:rsid w:val="00555B5D"/>
    <w:rsid w:val="00560199"/>
    <w:rsid w:val="00573084"/>
    <w:rsid w:val="0057711F"/>
    <w:rsid w:val="0058092F"/>
    <w:rsid w:val="005B1572"/>
    <w:rsid w:val="005B4923"/>
    <w:rsid w:val="005C27C2"/>
    <w:rsid w:val="005C335A"/>
    <w:rsid w:val="005D1138"/>
    <w:rsid w:val="005D271C"/>
    <w:rsid w:val="005E3BF6"/>
    <w:rsid w:val="005E3CCD"/>
    <w:rsid w:val="005E4772"/>
    <w:rsid w:val="005E7A2F"/>
    <w:rsid w:val="005F2E30"/>
    <w:rsid w:val="005F667A"/>
    <w:rsid w:val="006246AD"/>
    <w:rsid w:val="0064007B"/>
    <w:rsid w:val="006439BB"/>
    <w:rsid w:val="00651690"/>
    <w:rsid w:val="006609B7"/>
    <w:rsid w:val="00671A83"/>
    <w:rsid w:val="0068536A"/>
    <w:rsid w:val="00686770"/>
    <w:rsid w:val="00686FC5"/>
    <w:rsid w:val="006874B0"/>
    <w:rsid w:val="00697204"/>
    <w:rsid w:val="006A7EC6"/>
    <w:rsid w:val="006B178B"/>
    <w:rsid w:val="006C0EB0"/>
    <w:rsid w:val="006E1A56"/>
    <w:rsid w:val="006F4AF3"/>
    <w:rsid w:val="006F5B79"/>
    <w:rsid w:val="0071353A"/>
    <w:rsid w:val="00724A13"/>
    <w:rsid w:val="00733452"/>
    <w:rsid w:val="007512E5"/>
    <w:rsid w:val="00767A57"/>
    <w:rsid w:val="0078174D"/>
    <w:rsid w:val="0079268C"/>
    <w:rsid w:val="007967AE"/>
    <w:rsid w:val="007A359F"/>
    <w:rsid w:val="007B00BD"/>
    <w:rsid w:val="007B7999"/>
    <w:rsid w:val="007C41C2"/>
    <w:rsid w:val="007C555E"/>
    <w:rsid w:val="007D0B2D"/>
    <w:rsid w:val="007D511A"/>
    <w:rsid w:val="007D7042"/>
    <w:rsid w:val="007E3FB0"/>
    <w:rsid w:val="0081419D"/>
    <w:rsid w:val="008269D9"/>
    <w:rsid w:val="00833D6A"/>
    <w:rsid w:val="0084434F"/>
    <w:rsid w:val="00844BF8"/>
    <w:rsid w:val="00851769"/>
    <w:rsid w:val="00853BD4"/>
    <w:rsid w:val="0086420F"/>
    <w:rsid w:val="0086429C"/>
    <w:rsid w:val="00870922"/>
    <w:rsid w:val="008775B0"/>
    <w:rsid w:val="00880D18"/>
    <w:rsid w:val="008A1BFC"/>
    <w:rsid w:val="008A52C7"/>
    <w:rsid w:val="008B1A7A"/>
    <w:rsid w:val="008D7F0C"/>
    <w:rsid w:val="008F7437"/>
    <w:rsid w:val="009050E5"/>
    <w:rsid w:val="00911BF4"/>
    <w:rsid w:val="00913B4D"/>
    <w:rsid w:val="00921A0D"/>
    <w:rsid w:val="00926830"/>
    <w:rsid w:val="009323EE"/>
    <w:rsid w:val="00935BEB"/>
    <w:rsid w:val="00936888"/>
    <w:rsid w:val="0094585F"/>
    <w:rsid w:val="0094786B"/>
    <w:rsid w:val="00951160"/>
    <w:rsid w:val="00981BE3"/>
    <w:rsid w:val="00984889"/>
    <w:rsid w:val="00986766"/>
    <w:rsid w:val="009B40E7"/>
    <w:rsid w:val="009C079F"/>
    <w:rsid w:val="009C518A"/>
    <w:rsid w:val="009E3BA8"/>
    <w:rsid w:val="00A00C4C"/>
    <w:rsid w:val="00A10D18"/>
    <w:rsid w:val="00A2019F"/>
    <w:rsid w:val="00A254CE"/>
    <w:rsid w:val="00A325DB"/>
    <w:rsid w:val="00A37531"/>
    <w:rsid w:val="00A46754"/>
    <w:rsid w:val="00A519C1"/>
    <w:rsid w:val="00A519DC"/>
    <w:rsid w:val="00A55ED8"/>
    <w:rsid w:val="00A63DD4"/>
    <w:rsid w:val="00A67C3C"/>
    <w:rsid w:val="00A77648"/>
    <w:rsid w:val="00A82D94"/>
    <w:rsid w:val="00AB1106"/>
    <w:rsid w:val="00AC678F"/>
    <w:rsid w:val="00AD6799"/>
    <w:rsid w:val="00AE3F44"/>
    <w:rsid w:val="00AF732C"/>
    <w:rsid w:val="00B06258"/>
    <w:rsid w:val="00B15C2F"/>
    <w:rsid w:val="00B27081"/>
    <w:rsid w:val="00B33528"/>
    <w:rsid w:val="00B37D3A"/>
    <w:rsid w:val="00B42E54"/>
    <w:rsid w:val="00B64090"/>
    <w:rsid w:val="00B81070"/>
    <w:rsid w:val="00B96DC1"/>
    <w:rsid w:val="00BD61BA"/>
    <w:rsid w:val="00BD6DE9"/>
    <w:rsid w:val="00BF074D"/>
    <w:rsid w:val="00BF3AF9"/>
    <w:rsid w:val="00C0469F"/>
    <w:rsid w:val="00C24024"/>
    <w:rsid w:val="00C36D65"/>
    <w:rsid w:val="00C5559C"/>
    <w:rsid w:val="00C70B05"/>
    <w:rsid w:val="00C8508B"/>
    <w:rsid w:val="00CB2205"/>
    <w:rsid w:val="00CC4165"/>
    <w:rsid w:val="00CC65F3"/>
    <w:rsid w:val="00CD5531"/>
    <w:rsid w:val="00CF3259"/>
    <w:rsid w:val="00D103C7"/>
    <w:rsid w:val="00D1153F"/>
    <w:rsid w:val="00D169B7"/>
    <w:rsid w:val="00D21BAB"/>
    <w:rsid w:val="00D3026B"/>
    <w:rsid w:val="00D347B2"/>
    <w:rsid w:val="00D356AE"/>
    <w:rsid w:val="00D5369B"/>
    <w:rsid w:val="00D60050"/>
    <w:rsid w:val="00D607A5"/>
    <w:rsid w:val="00D7495B"/>
    <w:rsid w:val="00D82658"/>
    <w:rsid w:val="00D86A80"/>
    <w:rsid w:val="00DA686E"/>
    <w:rsid w:val="00DD0F92"/>
    <w:rsid w:val="00DD12B2"/>
    <w:rsid w:val="00DE07D3"/>
    <w:rsid w:val="00DE1770"/>
    <w:rsid w:val="00DE5100"/>
    <w:rsid w:val="00E24DBB"/>
    <w:rsid w:val="00E4151F"/>
    <w:rsid w:val="00E43CC1"/>
    <w:rsid w:val="00E45600"/>
    <w:rsid w:val="00E47E5F"/>
    <w:rsid w:val="00E5016A"/>
    <w:rsid w:val="00E549F6"/>
    <w:rsid w:val="00E56A3B"/>
    <w:rsid w:val="00E73A41"/>
    <w:rsid w:val="00E84386"/>
    <w:rsid w:val="00E95FC1"/>
    <w:rsid w:val="00E97AED"/>
    <w:rsid w:val="00EB4286"/>
    <w:rsid w:val="00EC01AF"/>
    <w:rsid w:val="00EC2322"/>
    <w:rsid w:val="00EE643E"/>
    <w:rsid w:val="00F1169D"/>
    <w:rsid w:val="00F1250E"/>
    <w:rsid w:val="00F21874"/>
    <w:rsid w:val="00F21A6B"/>
    <w:rsid w:val="00F30600"/>
    <w:rsid w:val="00F34C7C"/>
    <w:rsid w:val="00F44B21"/>
    <w:rsid w:val="00F56ED7"/>
    <w:rsid w:val="00F61502"/>
    <w:rsid w:val="00F7784B"/>
    <w:rsid w:val="00FA5897"/>
    <w:rsid w:val="00FB0DDE"/>
    <w:rsid w:val="00FB7EF1"/>
    <w:rsid w:val="00FD167D"/>
    <w:rsid w:val="00FD2E20"/>
    <w:rsid w:val="00FD6777"/>
    <w:rsid w:val="00FE6F38"/>
    <w:rsid w:val="00FF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B2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D12B2"/>
    <w:pPr>
      <w:spacing w:after="0" w:line="240" w:lineRule="auto"/>
      <w:jc w:val="center"/>
    </w:pPr>
    <w:rPr>
      <w:rFonts w:ascii="Times Sakha" w:eastAsia="Times New Roman" w:hAnsi="Times Sakha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2B2"/>
    <w:rPr>
      <w:rFonts w:ascii="Times Sakha" w:eastAsia="Times New Roman" w:hAnsi="Times Sakha" w:cs="Times New Roman"/>
      <w:b/>
      <w:sz w:val="28"/>
      <w:szCs w:val="20"/>
      <w:lang w:eastAsia="ru-RU"/>
    </w:rPr>
  </w:style>
  <w:style w:type="paragraph" w:styleId="a6">
    <w:name w:val="Block Text"/>
    <w:basedOn w:val="a"/>
    <w:rsid w:val="007C41C2"/>
    <w:pPr>
      <w:widowControl w:val="0"/>
      <w:spacing w:after="0" w:line="240" w:lineRule="auto"/>
      <w:ind w:left="720" w:right="-765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C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55621"/>
    <w:pPr>
      <w:widowControl w:val="0"/>
      <w:autoSpaceDE w:val="0"/>
      <w:autoSpaceDN w:val="0"/>
      <w:adjustRightInd w:val="0"/>
      <w:spacing w:after="0" w:line="387" w:lineRule="exact"/>
      <w:ind w:firstLine="7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55621"/>
    <w:pPr>
      <w:widowControl w:val="0"/>
      <w:autoSpaceDE w:val="0"/>
      <w:autoSpaceDN w:val="0"/>
      <w:adjustRightInd w:val="0"/>
      <w:spacing w:after="0" w:line="387" w:lineRule="exact"/>
      <w:ind w:firstLine="7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5562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4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4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024"/>
    <w:pPr>
      <w:widowControl w:val="0"/>
      <w:autoSpaceDE w:val="0"/>
      <w:autoSpaceDN w:val="0"/>
      <w:adjustRightInd w:val="0"/>
      <w:spacing w:after="0" w:line="3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4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2402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3E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E2D5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E2D5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3E2D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3E2D53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rsid w:val="00CD553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uoverv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3D26-D787-44CC-B781-68220F7B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Якутии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Народ</dc:creator>
  <cp:lastModifiedBy>Алиада</cp:lastModifiedBy>
  <cp:revision>4</cp:revision>
  <cp:lastPrinted>2018-11-02T07:45:00Z</cp:lastPrinted>
  <dcterms:created xsi:type="dcterms:W3CDTF">2018-11-02T07:41:00Z</dcterms:created>
  <dcterms:modified xsi:type="dcterms:W3CDTF">2018-11-02T07:48:00Z</dcterms:modified>
</cp:coreProperties>
</file>